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0A806" w14:textId="77777777" w:rsidR="00E146DD" w:rsidRDefault="00E146DD" w:rsidP="00F213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Hlk155166331"/>
      <w:bookmarkStart w:id="1" w:name="_GoBack"/>
      <w:bookmarkEnd w:id="1"/>
    </w:p>
    <w:p w14:paraId="75EB2244" w14:textId="478E8C7E" w:rsidR="00F213A6" w:rsidRPr="00D86731" w:rsidRDefault="00FF0EF1" w:rsidP="00F213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F0EF1">
        <w:rPr>
          <w:rFonts w:ascii="Times New Roman" w:hAnsi="Times New Roman" w:cs="Times New Roman"/>
          <w:sz w:val="30"/>
          <w:szCs w:val="30"/>
        </w:rPr>
        <w:t>Министерство по налогам и сборам обращает внимание!</w:t>
      </w:r>
    </w:p>
    <w:p w14:paraId="068106D7" w14:textId="1EDD6FCD" w:rsidR="00CB439A" w:rsidRDefault="00CB439A" w:rsidP="00FF0E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B49C8E9" w14:textId="3B48A075" w:rsidR="00B22A90" w:rsidRDefault="00CB439A" w:rsidP="0035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</w:t>
      </w:r>
      <w:r w:rsidR="004C3875">
        <w:rPr>
          <w:rFonts w:ascii="Times New Roman" w:hAnsi="Times New Roman" w:cs="Times New Roman"/>
          <w:sz w:val="30"/>
          <w:szCs w:val="30"/>
        </w:rPr>
        <w:t xml:space="preserve">распространением </w:t>
      </w:r>
      <w:r w:rsidR="00FF0EF1">
        <w:rPr>
          <w:rFonts w:ascii="Times New Roman" w:hAnsi="Times New Roman" w:cs="Times New Roman"/>
          <w:sz w:val="30"/>
          <w:szCs w:val="30"/>
        </w:rPr>
        <w:t xml:space="preserve">блогером </w:t>
      </w:r>
      <w:r>
        <w:rPr>
          <w:rFonts w:ascii="Times New Roman" w:hAnsi="Times New Roman" w:cs="Times New Roman"/>
          <w:sz w:val="30"/>
          <w:szCs w:val="30"/>
        </w:rPr>
        <w:t>конкурса</w:t>
      </w:r>
      <w:r w:rsidR="004C3875">
        <w:rPr>
          <w:rFonts w:ascii="Times New Roman" w:hAnsi="Times New Roman" w:cs="Times New Roman"/>
          <w:sz w:val="30"/>
          <w:szCs w:val="30"/>
        </w:rPr>
        <w:t xml:space="preserve">, продвигающего </w:t>
      </w:r>
      <w:r>
        <w:rPr>
          <w:rFonts w:ascii="Times New Roman" w:hAnsi="Times New Roman" w:cs="Times New Roman"/>
          <w:sz w:val="30"/>
          <w:szCs w:val="30"/>
        </w:rPr>
        <w:t>реклам</w:t>
      </w:r>
      <w:r w:rsidR="004C3875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онлайн-казино, </w:t>
      </w:r>
      <w:r w:rsidR="004C3875">
        <w:rPr>
          <w:rFonts w:ascii="Times New Roman" w:hAnsi="Times New Roman" w:cs="Times New Roman"/>
          <w:sz w:val="30"/>
          <w:szCs w:val="30"/>
        </w:rPr>
        <w:t>не имеющего разрешения на</w:t>
      </w:r>
      <w:r w:rsidR="009C2634">
        <w:rPr>
          <w:rFonts w:ascii="Times New Roman" w:hAnsi="Times New Roman" w:cs="Times New Roman"/>
          <w:sz w:val="30"/>
          <w:szCs w:val="30"/>
        </w:rPr>
        <w:t xml:space="preserve"> деятельность в Республике Беларусь</w:t>
      </w:r>
      <w:r w:rsidR="00361DDE">
        <w:rPr>
          <w:rFonts w:ascii="Times New Roman" w:hAnsi="Times New Roman" w:cs="Times New Roman"/>
          <w:sz w:val="30"/>
          <w:szCs w:val="30"/>
        </w:rPr>
        <w:t xml:space="preserve">, МНС </w:t>
      </w:r>
      <w:r w:rsidR="000C5B8D">
        <w:rPr>
          <w:rFonts w:ascii="Times New Roman" w:hAnsi="Times New Roman" w:cs="Times New Roman"/>
          <w:sz w:val="30"/>
          <w:szCs w:val="30"/>
        </w:rPr>
        <w:t>информирует</w:t>
      </w:r>
      <w:r w:rsidR="00357A5D">
        <w:rPr>
          <w:rFonts w:ascii="Times New Roman" w:hAnsi="Times New Roman" w:cs="Times New Roman"/>
          <w:sz w:val="30"/>
          <w:szCs w:val="30"/>
        </w:rPr>
        <w:t>, что участие в онлайн азартных играх, организуемых и проводимых в сети Интернет такими онлайн-казино</w:t>
      </w:r>
      <w:r w:rsidR="001725CF">
        <w:rPr>
          <w:rFonts w:ascii="Times New Roman" w:hAnsi="Times New Roman" w:cs="Times New Roman"/>
          <w:sz w:val="30"/>
          <w:szCs w:val="30"/>
        </w:rPr>
        <w:t xml:space="preserve">, может повлечь </w:t>
      </w:r>
      <w:r w:rsidR="00B22A90">
        <w:rPr>
          <w:rFonts w:ascii="Times New Roman" w:hAnsi="Times New Roman" w:cs="Times New Roman"/>
          <w:sz w:val="30"/>
          <w:szCs w:val="30"/>
        </w:rPr>
        <w:t>для игроков негативные последствия, включая:</w:t>
      </w:r>
    </w:p>
    <w:p w14:paraId="62DB9D9B" w14:textId="3B8A9248" w:rsidR="00B22A90" w:rsidRDefault="00B22A90" w:rsidP="00172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финансовые потери;</w:t>
      </w:r>
    </w:p>
    <w:p w14:paraId="2414B8A8" w14:textId="49FCC10C" w:rsidR="00B22A90" w:rsidRDefault="00B22A90" w:rsidP="00B22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вовлечение в финансирование терроризма, экстремизма и других запрещенных видов деятельности.</w:t>
      </w:r>
    </w:p>
    <w:p w14:paraId="7AC729D4" w14:textId="7EADE087" w:rsidR="001725CF" w:rsidRDefault="00357A5D" w:rsidP="00172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1725CF">
        <w:rPr>
          <w:rFonts w:ascii="Times New Roman" w:hAnsi="Times New Roman" w:cs="Times New Roman"/>
          <w:sz w:val="30"/>
          <w:szCs w:val="30"/>
        </w:rPr>
        <w:t>еятельность</w:t>
      </w:r>
      <w:r>
        <w:rPr>
          <w:rFonts w:ascii="Times New Roman" w:hAnsi="Times New Roman" w:cs="Times New Roman"/>
          <w:sz w:val="30"/>
          <w:szCs w:val="30"/>
        </w:rPr>
        <w:t xml:space="preserve"> подобных онлайн-казино</w:t>
      </w:r>
      <w:r w:rsidR="001725CF">
        <w:rPr>
          <w:rFonts w:ascii="Times New Roman" w:hAnsi="Times New Roman" w:cs="Times New Roman"/>
          <w:sz w:val="30"/>
          <w:szCs w:val="30"/>
        </w:rPr>
        <w:t xml:space="preserve"> не регулируется законодательством Республики Беларусь, что исключает возможность защиты прав и законных интересов игроков.</w:t>
      </w:r>
      <w:r w:rsidR="00173F9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081884" w14:textId="6F334A9B" w:rsidR="000C5B8D" w:rsidRDefault="00112FC0" w:rsidP="0043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1725CF">
        <w:rPr>
          <w:rFonts w:ascii="Times New Roman" w:hAnsi="Times New Roman" w:cs="Times New Roman"/>
          <w:sz w:val="30"/>
          <w:szCs w:val="30"/>
        </w:rPr>
        <w:t>лицензии</w:t>
      </w:r>
      <w:r w:rsidR="000C5B8D">
        <w:rPr>
          <w:rFonts w:ascii="Times New Roman" w:hAnsi="Times New Roman" w:cs="Times New Roman"/>
          <w:sz w:val="30"/>
          <w:szCs w:val="30"/>
        </w:rPr>
        <w:t xml:space="preserve"> на осуществление деятельности по организации и проведени</w:t>
      </w:r>
      <w:r w:rsidR="001725CF">
        <w:rPr>
          <w:rFonts w:ascii="Times New Roman" w:hAnsi="Times New Roman" w:cs="Times New Roman"/>
          <w:sz w:val="30"/>
          <w:szCs w:val="30"/>
        </w:rPr>
        <w:t>ю</w:t>
      </w:r>
      <w:r w:rsidR="000C5B8D">
        <w:rPr>
          <w:rFonts w:ascii="Times New Roman" w:hAnsi="Times New Roman" w:cs="Times New Roman"/>
          <w:sz w:val="30"/>
          <w:szCs w:val="30"/>
        </w:rPr>
        <w:t xml:space="preserve"> азартных игр в сети Интернет (деятельность онлайн</w:t>
      </w:r>
      <w:r w:rsidR="00357A5D">
        <w:rPr>
          <w:rFonts w:ascii="Times New Roman" w:hAnsi="Times New Roman" w:cs="Times New Roman"/>
          <w:sz w:val="30"/>
          <w:szCs w:val="30"/>
        </w:rPr>
        <w:t>-</w:t>
      </w:r>
      <w:r w:rsidR="000C5B8D">
        <w:rPr>
          <w:rFonts w:ascii="Times New Roman" w:hAnsi="Times New Roman" w:cs="Times New Roman"/>
          <w:sz w:val="30"/>
          <w:szCs w:val="30"/>
        </w:rPr>
        <w:t xml:space="preserve">казино) </w:t>
      </w:r>
      <w:r w:rsidR="00173F9F">
        <w:rPr>
          <w:rFonts w:ascii="Times New Roman" w:hAnsi="Times New Roman" w:cs="Times New Roman"/>
          <w:sz w:val="30"/>
          <w:szCs w:val="30"/>
        </w:rPr>
        <w:t>предоставлены следующим</w:t>
      </w:r>
      <w:r w:rsidR="000C5B8D">
        <w:rPr>
          <w:rFonts w:ascii="Times New Roman" w:hAnsi="Times New Roman" w:cs="Times New Roman"/>
          <w:sz w:val="30"/>
          <w:szCs w:val="30"/>
        </w:rPr>
        <w:t xml:space="preserve"> организаторам азартных игр</w:t>
      </w:r>
      <w:r w:rsidR="00AE3CCF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7E85B8D" w14:textId="664E2A1C" w:rsidR="000C5B8D" w:rsidRPr="001725CF" w:rsidRDefault="000C5B8D" w:rsidP="000C5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50C3">
        <w:rPr>
          <w:rFonts w:ascii="Times New Roman" w:hAnsi="Times New Roman" w:cs="Times New Roman"/>
          <w:sz w:val="30"/>
          <w:szCs w:val="30"/>
        </w:rPr>
        <w:t>ООО «АльМах»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0B50C3">
        <w:rPr>
          <w:rFonts w:ascii="Times New Roman" w:hAnsi="Times New Roman" w:cs="Times New Roman"/>
          <w:sz w:val="30"/>
          <w:szCs w:val="30"/>
        </w:rPr>
        <w:t>winline.by</w:t>
      </w:r>
      <w:r>
        <w:rPr>
          <w:rFonts w:ascii="Times New Roman" w:hAnsi="Times New Roman" w:cs="Times New Roman"/>
          <w:sz w:val="30"/>
          <w:szCs w:val="30"/>
        </w:rPr>
        <w:t>)</w:t>
      </w:r>
      <w:r w:rsidR="001725CF" w:rsidRPr="001725CF">
        <w:rPr>
          <w:rFonts w:ascii="Times New Roman" w:hAnsi="Times New Roman" w:cs="Times New Roman"/>
          <w:sz w:val="30"/>
          <w:szCs w:val="30"/>
        </w:rPr>
        <w:t>;</w:t>
      </w:r>
    </w:p>
    <w:p w14:paraId="1CC4E44F" w14:textId="06CADB79" w:rsidR="001725CF" w:rsidRPr="001725CF" w:rsidRDefault="001725CF" w:rsidP="00172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4A72">
        <w:rPr>
          <w:rFonts w:ascii="Times New Roman" w:hAnsi="Times New Roman" w:cs="Times New Roman"/>
          <w:sz w:val="30"/>
          <w:szCs w:val="30"/>
        </w:rPr>
        <w:t>ООО «БетСити»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574A72">
        <w:rPr>
          <w:rFonts w:ascii="Times New Roman" w:hAnsi="Times New Roman" w:cs="Times New Roman"/>
          <w:sz w:val="30"/>
          <w:szCs w:val="30"/>
        </w:rPr>
        <w:t>betcity.by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1725CF">
        <w:rPr>
          <w:rFonts w:ascii="Times New Roman" w:hAnsi="Times New Roman" w:cs="Times New Roman"/>
          <w:sz w:val="30"/>
          <w:szCs w:val="30"/>
        </w:rPr>
        <w:t>;</w:t>
      </w:r>
    </w:p>
    <w:p w14:paraId="29F98EEE" w14:textId="06FAC6F7" w:rsidR="001725CF" w:rsidRDefault="001725CF" w:rsidP="001725CF">
      <w:pPr>
        <w:spacing w:after="0" w:line="240" w:lineRule="auto"/>
        <w:ind w:firstLine="709"/>
        <w:jc w:val="both"/>
      </w:pPr>
      <w:r w:rsidRPr="000B50C3">
        <w:rPr>
          <w:rFonts w:ascii="Times New Roman" w:hAnsi="Times New Roman" w:cs="Times New Roman"/>
          <w:sz w:val="30"/>
          <w:szCs w:val="30"/>
        </w:rPr>
        <w:t>ООО «БИЗОН БЕТ»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0B50C3">
        <w:rPr>
          <w:rFonts w:ascii="Times New Roman" w:hAnsi="Times New Roman" w:cs="Times New Roman"/>
          <w:sz w:val="30"/>
          <w:szCs w:val="30"/>
        </w:rPr>
        <w:t>fonbet.by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1725CF">
        <w:rPr>
          <w:rFonts w:ascii="Times New Roman" w:hAnsi="Times New Roman" w:cs="Times New Roman"/>
          <w:sz w:val="30"/>
          <w:szCs w:val="30"/>
        </w:rPr>
        <w:t>;</w:t>
      </w:r>
      <w:r w:rsidRPr="000B50C3">
        <w:t xml:space="preserve"> </w:t>
      </w:r>
    </w:p>
    <w:p w14:paraId="7A7C74B8" w14:textId="4B67B145" w:rsidR="001725CF" w:rsidRPr="001725CF" w:rsidRDefault="001725CF" w:rsidP="00172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C5F">
        <w:rPr>
          <w:rFonts w:ascii="Times New Roman" w:hAnsi="Times New Roman" w:cs="Times New Roman"/>
          <w:sz w:val="30"/>
          <w:szCs w:val="30"/>
        </w:rPr>
        <w:t>ООО «Букмекерская контора Марафон»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0E0C5F">
        <w:rPr>
          <w:rFonts w:ascii="Times New Roman" w:hAnsi="Times New Roman" w:cs="Times New Roman"/>
          <w:sz w:val="30"/>
          <w:szCs w:val="30"/>
        </w:rPr>
        <w:t>marathonbet.by, mobile.marathonbet.by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1725CF">
        <w:rPr>
          <w:rFonts w:ascii="Times New Roman" w:hAnsi="Times New Roman" w:cs="Times New Roman"/>
          <w:sz w:val="30"/>
          <w:szCs w:val="30"/>
        </w:rPr>
        <w:t>;</w:t>
      </w:r>
    </w:p>
    <w:p w14:paraId="4969E039" w14:textId="234C8A58" w:rsidR="001725CF" w:rsidRPr="000C5B8D" w:rsidRDefault="001725CF" w:rsidP="00172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4A72">
        <w:rPr>
          <w:rFonts w:ascii="Times New Roman" w:hAnsi="Times New Roman" w:cs="Times New Roman"/>
          <w:sz w:val="30"/>
          <w:szCs w:val="30"/>
        </w:rPr>
        <w:t>ООО «Золотой Фараон»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574A72">
        <w:rPr>
          <w:rFonts w:ascii="Times New Roman" w:hAnsi="Times New Roman" w:cs="Times New Roman"/>
          <w:sz w:val="30"/>
          <w:szCs w:val="30"/>
        </w:rPr>
        <w:t>brazino777.by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0C5B8D">
        <w:rPr>
          <w:rFonts w:ascii="Times New Roman" w:hAnsi="Times New Roman" w:cs="Times New Roman"/>
          <w:sz w:val="30"/>
          <w:szCs w:val="30"/>
        </w:rPr>
        <w:t>;</w:t>
      </w:r>
    </w:p>
    <w:p w14:paraId="21C2378F" w14:textId="7FAE12E4" w:rsidR="001725CF" w:rsidRPr="001725CF" w:rsidRDefault="001725CF" w:rsidP="00172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50C3">
        <w:rPr>
          <w:rFonts w:ascii="Times New Roman" w:hAnsi="Times New Roman" w:cs="Times New Roman"/>
          <w:sz w:val="30"/>
          <w:szCs w:val="30"/>
        </w:rPr>
        <w:t>ООО «Ставка-Бет»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0B50C3">
        <w:rPr>
          <w:rFonts w:ascii="Times New Roman" w:hAnsi="Times New Roman" w:cs="Times New Roman"/>
          <w:sz w:val="30"/>
          <w:szCs w:val="30"/>
        </w:rPr>
        <w:t>1xbet.by, m.1xbet.by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1725CF">
        <w:rPr>
          <w:rFonts w:ascii="Times New Roman" w:hAnsi="Times New Roman" w:cs="Times New Roman"/>
          <w:sz w:val="30"/>
          <w:szCs w:val="30"/>
        </w:rPr>
        <w:t>;</w:t>
      </w:r>
    </w:p>
    <w:p w14:paraId="0DD61582" w14:textId="022EAA33" w:rsidR="000C5B8D" w:rsidRDefault="00AE3CCF" w:rsidP="0043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CCF">
        <w:rPr>
          <w:rFonts w:ascii="Times New Roman" w:hAnsi="Times New Roman" w:cs="Times New Roman"/>
          <w:sz w:val="30"/>
          <w:szCs w:val="30"/>
        </w:rPr>
        <w:t>ООО «СТАТУСКВО»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AE3CCF">
        <w:rPr>
          <w:rFonts w:ascii="Times New Roman" w:hAnsi="Times New Roman" w:cs="Times New Roman"/>
          <w:sz w:val="30"/>
          <w:szCs w:val="30"/>
        </w:rPr>
        <w:t>pm.by, betera.by</w:t>
      </w:r>
      <w:r>
        <w:rPr>
          <w:rFonts w:ascii="Times New Roman" w:hAnsi="Times New Roman" w:cs="Times New Roman"/>
          <w:sz w:val="30"/>
          <w:szCs w:val="30"/>
        </w:rPr>
        <w:t>)</w:t>
      </w:r>
      <w:r w:rsidR="000C5B8D" w:rsidRPr="000C5B8D">
        <w:rPr>
          <w:rFonts w:ascii="Times New Roman" w:hAnsi="Times New Roman" w:cs="Times New Roman"/>
          <w:sz w:val="30"/>
          <w:szCs w:val="30"/>
        </w:rPr>
        <w:t>;</w:t>
      </w:r>
    </w:p>
    <w:p w14:paraId="5D513F31" w14:textId="2EDEAAC1" w:rsidR="000C5B8D" w:rsidRPr="001725CF" w:rsidRDefault="000E0C5F" w:rsidP="0043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C5F">
        <w:rPr>
          <w:rFonts w:ascii="Times New Roman" w:hAnsi="Times New Roman" w:cs="Times New Roman"/>
          <w:sz w:val="30"/>
          <w:szCs w:val="30"/>
        </w:rPr>
        <w:t>ООО «Финансово-инвестиционная компания «ИНХО»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0E0C5F">
        <w:rPr>
          <w:rFonts w:ascii="Times New Roman" w:hAnsi="Times New Roman" w:cs="Times New Roman"/>
          <w:sz w:val="30"/>
          <w:szCs w:val="30"/>
        </w:rPr>
        <w:t>maxline.by</w:t>
      </w:r>
      <w:r>
        <w:rPr>
          <w:rFonts w:ascii="Times New Roman" w:hAnsi="Times New Roman" w:cs="Times New Roman"/>
          <w:sz w:val="30"/>
          <w:szCs w:val="30"/>
        </w:rPr>
        <w:t>)</w:t>
      </w:r>
      <w:r w:rsidR="001725CF" w:rsidRPr="001725CF">
        <w:rPr>
          <w:rFonts w:ascii="Times New Roman" w:hAnsi="Times New Roman" w:cs="Times New Roman"/>
          <w:sz w:val="30"/>
          <w:szCs w:val="30"/>
        </w:rPr>
        <w:t>;</w:t>
      </w:r>
    </w:p>
    <w:p w14:paraId="65A94732" w14:textId="43E69216" w:rsidR="001725CF" w:rsidRPr="001725CF" w:rsidRDefault="001725CF" w:rsidP="00172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CCF">
        <w:rPr>
          <w:rFonts w:ascii="Times New Roman" w:hAnsi="Times New Roman" w:cs="Times New Roman"/>
          <w:sz w:val="30"/>
          <w:szCs w:val="30"/>
        </w:rPr>
        <w:t>ООО «Число Удачи»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AE3CCF">
        <w:rPr>
          <w:rFonts w:ascii="Times New Roman" w:hAnsi="Times New Roman" w:cs="Times New Roman"/>
          <w:sz w:val="30"/>
          <w:szCs w:val="30"/>
        </w:rPr>
        <w:t>grandcasino.by, gg.by, grandsport.by</w:t>
      </w:r>
      <w:r>
        <w:rPr>
          <w:rFonts w:ascii="Times New Roman" w:hAnsi="Times New Roman" w:cs="Times New Roman"/>
          <w:sz w:val="30"/>
          <w:szCs w:val="30"/>
        </w:rPr>
        <w:t>).</w:t>
      </w:r>
    </w:p>
    <w:p w14:paraId="5125DBFB" w14:textId="77777777" w:rsidR="001725CF" w:rsidRDefault="001725CF" w:rsidP="00F21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AC82FEF" w14:textId="315733B4" w:rsidR="003059F0" w:rsidRDefault="00173F9F" w:rsidP="00F21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МНС настоятельно рекомендует</w:t>
      </w:r>
      <w:r w:rsidR="00AC1567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61146">
        <w:rPr>
          <w:rFonts w:ascii="Times New Roman" w:hAnsi="Times New Roman" w:cs="Times New Roman"/>
          <w:sz w:val="30"/>
          <w:szCs w:val="30"/>
        </w:rPr>
        <w:t>«</w:t>
      </w:r>
      <w:r w:rsidR="003059F0">
        <w:rPr>
          <w:rFonts w:ascii="Times New Roman" w:hAnsi="Times New Roman" w:cs="Times New Roman"/>
          <w:sz w:val="30"/>
          <w:szCs w:val="30"/>
        </w:rPr>
        <w:t>Проверьте легальность</w:t>
      </w:r>
      <w:r w:rsidR="00357A5D">
        <w:rPr>
          <w:rFonts w:ascii="Times New Roman" w:hAnsi="Times New Roman" w:cs="Times New Roman"/>
          <w:sz w:val="30"/>
          <w:szCs w:val="30"/>
        </w:rPr>
        <w:t xml:space="preserve"> онлайн-казино</w:t>
      </w:r>
      <w:r w:rsidR="003059F0">
        <w:rPr>
          <w:rFonts w:ascii="Times New Roman" w:hAnsi="Times New Roman" w:cs="Times New Roman"/>
          <w:sz w:val="30"/>
          <w:szCs w:val="30"/>
        </w:rPr>
        <w:t xml:space="preserve"> перед тем, как играть. Берегите себя и свои средства!</w:t>
      </w:r>
      <w:r w:rsidR="00161146">
        <w:rPr>
          <w:rFonts w:ascii="Times New Roman" w:hAnsi="Times New Roman" w:cs="Times New Roman"/>
          <w:sz w:val="30"/>
          <w:szCs w:val="30"/>
        </w:rPr>
        <w:t>».</w:t>
      </w:r>
    </w:p>
    <w:p w14:paraId="6023DF24" w14:textId="77777777" w:rsidR="00340164" w:rsidRDefault="00340164" w:rsidP="00F21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EA0C83D" w14:textId="77777777" w:rsidR="00340164" w:rsidRDefault="00340164" w:rsidP="00F21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B239B22" w14:textId="02695727" w:rsidR="00AE3CCF" w:rsidRDefault="00AE3CCF" w:rsidP="00CA2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A12CB0D" w14:textId="77777777" w:rsidR="0016134F" w:rsidRPr="00D86731" w:rsidRDefault="0016134F" w:rsidP="00241D11">
      <w:pPr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95D8AB1" w14:textId="77777777" w:rsidR="0016134F" w:rsidRDefault="0016134F" w:rsidP="00241D11">
      <w:pPr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4F981E" w14:textId="77777777" w:rsidR="0016134F" w:rsidRDefault="0016134F" w:rsidP="00241D11">
      <w:pPr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2AA2EAB1" w14:textId="77777777" w:rsidR="0016134F" w:rsidRDefault="0016134F" w:rsidP="00241D11">
      <w:pPr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A39005" w14:textId="7F85D554" w:rsidR="0016134F" w:rsidRDefault="0016134F" w:rsidP="000549DE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6134F" w:rsidSect="00F01853">
      <w:pgSz w:w="11906" w:h="16838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32FAE" w14:textId="77777777" w:rsidR="007726FF" w:rsidRDefault="007726FF">
      <w:pPr>
        <w:spacing w:after="0" w:line="240" w:lineRule="auto"/>
      </w:pPr>
      <w:r>
        <w:separator/>
      </w:r>
    </w:p>
  </w:endnote>
  <w:endnote w:type="continuationSeparator" w:id="0">
    <w:p w14:paraId="43FA4B4F" w14:textId="77777777" w:rsidR="007726FF" w:rsidRDefault="0077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68950" w14:textId="77777777" w:rsidR="007726FF" w:rsidRDefault="007726FF">
      <w:pPr>
        <w:spacing w:after="0" w:line="240" w:lineRule="auto"/>
      </w:pPr>
      <w:r>
        <w:separator/>
      </w:r>
    </w:p>
  </w:footnote>
  <w:footnote w:type="continuationSeparator" w:id="0">
    <w:p w14:paraId="584232A2" w14:textId="77777777" w:rsidR="007726FF" w:rsidRDefault="00772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027C"/>
    <w:multiLevelType w:val="hybridMultilevel"/>
    <w:tmpl w:val="EEB2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AD"/>
    <w:rsid w:val="0000536D"/>
    <w:rsid w:val="00006E79"/>
    <w:rsid w:val="00014FAA"/>
    <w:rsid w:val="000162CE"/>
    <w:rsid w:val="00017D22"/>
    <w:rsid w:val="000211B6"/>
    <w:rsid w:val="0002330D"/>
    <w:rsid w:val="00031601"/>
    <w:rsid w:val="00032924"/>
    <w:rsid w:val="000404DD"/>
    <w:rsid w:val="00041622"/>
    <w:rsid w:val="00047716"/>
    <w:rsid w:val="00051D2D"/>
    <w:rsid w:val="0005318F"/>
    <w:rsid w:val="000549DE"/>
    <w:rsid w:val="000627C1"/>
    <w:rsid w:val="00062D7A"/>
    <w:rsid w:val="00072AC1"/>
    <w:rsid w:val="000775A6"/>
    <w:rsid w:val="000813B6"/>
    <w:rsid w:val="000963F6"/>
    <w:rsid w:val="000A272B"/>
    <w:rsid w:val="000A4DC7"/>
    <w:rsid w:val="000B50C3"/>
    <w:rsid w:val="000B778D"/>
    <w:rsid w:val="000C4338"/>
    <w:rsid w:val="000C4C76"/>
    <w:rsid w:val="000C5B8D"/>
    <w:rsid w:val="000E0C5F"/>
    <w:rsid w:val="000E0D30"/>
    <w:rsid w:val="000E3568"/>
    <w:rsid w:val="000E3C3C"/>
    <w:rsid w:val="00100612"/>
    <w:rsid w:val="00101205"/>
    <w:rsid w:val="00112FC0"/>
    <w:rsid w:val="001147AE"/>
    <w:rsid w:val="0012097A"/>
    <w:rsid w:val="00136AA7"/>
    <w:rsid w:val="0014024C"/>
    <w:rsid w:val="0014032F"/>
    <w:rsid w:val="001409FB"/>
    <w:rsid w:val="00153376"/>
    <w:rsid w:val="001548B4"/>
    <w:rsid w:val="00160B9E"/>
    <w:rsid w:val="00161146"/>
    <w:rsid w:val="0016134F"/>
    <w:rsid w:val="00170B50"/>
    <w:rsid w:val="001725CF"/>
    <w:rsid w:val="00172F3D"/>
    <w:rsid w:val="00173F9F"/>
    <w:rsid w:val="0017534E"/>
    <w:rsid w:val="001755F5"/>
    <w:rsid w:val="00175B45"/>
    <w:rsid w:val="001851E3"/>
    <w:rsid w:val="001857D9"/>
    <w:rsid w:val="001935E2"/>
    <w:rsid w:val="00196C56"/>
    <w:rsid w:val="0019794A"/>
    <w:rsid w:val="001A1B90"/>
    <w:rsid w:val="001D0C66"/>
    <w:rsid w:val="001D7207"/>
    <w:rsid w:val="001E6F13"/>
    <w:rsid w:val="001E7850"/>
    <w:rsid w:val="001F4F8E"/>
    <w:rsid w:val="0022241F"/>
    <w:rsid w:val="002236D4"/>
    <w:rsid w:val="0022396F"/>
    <w:rsid w:val="0022579A"/>
    <w:rsid w:val="00231B83"/>
    <w:rsid w:val="00241D11"/>
    <w:rsid w:val="00242138"/>
    <w:rsid w:val="00260AFC"/>
    <w:rsid w:val="00262BDB"/>
    <w:rsid w:val="00267774"/>
    <w:rsid w:val="0027169E"/>
    <w:rsid w:val="002733DC"/>
    <w:rsid w:val="00273676"/>
    <w:rsid w:val="00274B03"/>
    <w:rsid w:val="00283398"/>
    <w:rsid w:val="00285C7D"/>
    <w:rsid w:val="00286404"/>
    <w:rsid w:val="002A0198"/>
    <w:rsid w:val="002A2A72"/>
    <w:rsid w:val="002A3EF4"/>
    <w:rsid w:val="002A401F"/>
    <w:rsid w:val="002A42D7"/>
    <w:rsid w:val="002B1227"/>
    <w:rsid w:val="002B29B2"/>
    <w:rsid w:val="002D05B6"/>
    <w:rsid w:val="002D0802"/>
    <w:rsid w:val="002D0F72"/>
    <w:rsid w:val="002D7104"/>
    <w:rsid w:val="002E5655"/>
    <w:rsid w:val="002E5DF6"/>
    <w:rsid w:val="002E649C"/>
    <w:rsid w:val="002E766C"/>
    <w:rsid w:val="002E7F63"/>
    <w:rsid w:val="00302128"/>
    <w:rsid w:val="003059F0"/>
    <w:rsid w:val="0030700B"/>
    <w:rsid w:val="00310642"/>
    <w:rsid w:val="00316B55"/>
    <w:rsid w:val="00316BFB"/>
    <w:rsid w:val="00332A11"/>
    <w:rsid w:val="00340164"/>
    <w:rsid w:val="00340CED"/>
    <w:rsid w:val="00342F48"/>
    <w:rsid w:val="003518DD"/>
    <w:rsid w:val="003538D0"/>
    <w:rsid w:val="00357A5D"/>
    <w:rsid w:val="003618DF"/>
    <w:rsid w:val="00361DDE"/>
    <w:rsid w:val="00363464"/>
    <w:rsid w:val="003726DB"/>
    <w:rsid w:val="00373814"/>
    <w:rsid w:val="00376A8A"/>
    <w:rsid w:val="0038094D"/>
    <w:rsid w:val="00394D81"/>
    <w:rsid w:val="003A1A33"/>
    <w:rsid w:val="003A2D96"/>
    <w:rsid w:val="003B1CBD"/>
    <w:rsid w:val="003B6719"/>
    <w:rsid w:val="003C450F"/>
    <w:rsid w:val="003C738C"/>
    <w:rsid w:val="003D0074"/>
    <w:rsid w:val="003D5D17"/>
    <w:rsid w:val="003D6A84"/>
    <w:rsid w:val="003F746C"/>
    <w:rsid w:val="004051B2"/>
    <w:rsid w:val="00415053"/>
    <w:rsid w:val="004213FB"/>
    <w:rsid w:val="00421EB0"/>
    <w:rsid w:val="00422E83"/>
    <w:rsid w:val="00425C39"/>
    <w:rsid w:val="00432A44"/>
    <w:rsid w:val="0043305B"/>
    <w:rsid w:val="004369D0"/>
    <w:rsid w:val="00440282"/>
    <w:rsid w:val="0044070E"/>
    <w:rsid w:val="004466F2"/>
    <w:rsid w:val="004863A0"/>
    <w:rsid w:val="004877B5"/>
    <w:rsid w:val="004877E8"/>
    <w:rsid w:val="00487A37"/>
    <w:rsid w:val="00494174"/>
    <w:rsid w:val="004B5432"/>
    <w:rsid w:val="004B6933"/>
    <w:rsid w:val="004C3875"/>
    <w:rsid w:val="004C7959"/>
    <w:rsid w:val="004D2626"/>
    <w:rsid w:val="004D2D83"/>
    <w:rsid w:val="004D334F"/>
    <w:rsid w:val="004D60AD"/>
    <w:rsid w:val="004E4495"/>
    <w:rsid w:val="004E53F3"/>
    <w:rsid w:val="004F367C"/>
    <w:rsid w:val="004F6EAC"/>
    <w:rsid w:val="00506434"/>
    <w:rsid w:val="005067AD"/>
    <w:rsid w:val="005173CF"/>
    <w:rsid w:val="00524D6E"/>
    <w:rsid w:val="0052717D"/>
    <w:rsid w:val="00527D9D"/>
    <w:rsid w:val="00542C49"/>
    <w:rsid w:val="00553F23"/>
    <w:rsid w:val="00557717"/>
    <w:rsid w:val="00561558"/>
    <w:rsid w:val="0056518E"/>
    <w:rsid w:val="00567BDB"/>
    <w:rsid w:val="00574A72"/>
    <w:rsid w:val="005755CE"/>
    <w:rsid w:val="005836E1"/>
    <w:rsid w:val="005946DE"/>
    <w:rsid w:val="005A18A8"/>
    <w:rsid w:val="005A2121"/>
    <w:rsid w:val="005A646C"/>
    <w:rsid w:val="005B2464"/>
    <w:rsid w:val="005B2B0A"/>
    <w:rsid w:val="005B6E23"/>
    <w:rsid w:val="005C0708"/>
    <w:rsid w:val="005C12ED"/>
    <w:rsid w:val="005E146F"/>
    <w:rsid w:val="005E1D7D"/>
    <w:rsid w:val="005E49EB"/>
    <w:rsid w:val="005F277E"/>
    <w:rsid w:val="005F6EF1"/>
    <w:rsid w:val="00607221"/>
    <w:rsid w:val="006106BA"/>
    <w:rsid w:val="006134E1"/>
    <w:rsid w:val="006144B4"/>
    <w:rsid w:val="00624627"/>
    <w:rsid w:val="0063354E"/>
    <w:rsid w:val="006368AE"/>
    <w:rsid w:val="00637096"/>
    <w:rsid w:val="00657F76"/>
    <w:rsid w:val="0066092F"/>
    <w:rsid w:val="00667F2B"/>
    <w:rsid w:val="00673F9D"/>
    <w:rsid w:val="006744E3"/>
    <w:rsid w:val="00676465"/>
    <w:rsid w:val="00677870"/>
    <w:rsid w:val="00680A30"/>
    <w:rsid w:val="00680FAC"/>
    <w:rsid w:val="00684601"/>
    <w:rsid w:val="006848A9"/>
    <w:rsid w:val="00685D1E"/>
    <w:rsid w:val="006954CD"/>
    <w:rsid w:val="00696317"/>
    <w:rsid w:val="006965C7"/>
    <w:rsid w:val="006A5C43"/>
    <w:rsid w:val="006A7C03"/>
    <w:rsid w:val="006B0D38"/>
    <w:rsid w:val="006C08A2"/>
    <w:rsid w:val="006C1167"/>
    <w:rsid w:val="006C58F5"/>
    <w:rsid w:val="006F6BC4"/>
    <w:rsid w:val="00717DD1"/>
    <w:rsid w:val="00726E0A"/>
    <w:rsid w:val="0073156E"/>
    <w:rsid w:val="007324FE"/>
    <w:rsid w:val="007413B6"/>
    <w:rsid w:val="00742463"/>
    <w:rsid w:val="00747763"/>
    <w:rsid w:val="007512FC"/>
    <w:rsid w:val="00756082"/>
    <w:rsid w:val="0076535F"/>
    <w:rsid w:val="0076686B"/>
    <w:rsid w:val="007726FF"/>
    <w:rsid w:val="0077403F"/>
    <w:rsid w:val="007807D8"/>
    <w:rsid w:val="00796F5A"/>
    <w:rsid w:val="007973A0"/>
    <w:rsid w:val="007B41D7"/>
    <w:rsid w:val="007B6412"/>
    <w:rsid w:val="007C2251"/>
    <w:rsid w:val="007C5D15"/>
    <w:rsid w:val="007C6F16"/>
    <w:rsid w:val="007D1135"/>
    <w:rsid w:val="007D2249"/>
    <w:rsid w:val="007D7EED"/>
    <w:rsid w:val="007E0652"/>
    <w:rsid w:val="007E5F6C"/>
    <w:rsid w:val="007E66BA"/>
    <w:rsid w:val="007F1E70"/>
    <w:rsid w:val="007F3106"/>
    <w:rsid w:val="00801294"/>
    <w:rsid w:val="008026A5"/>
    <w:rsid w:val="008168D4"/>
    <w:rsid w:val="00823EA9"/>
    <w:rsid w:val="00825B05"/>
    <w:rsid w:val="00827780"/>
    <w:rsid w:val="00837505"/>
    <w:rsid w:val="00840276"/>
    <w:rsid w:val="008501AD"/>
    <w:rsid w:val="00853803"/>
    <w:rsid w:val="00853DE9"/>
    <w:rsid w:val="00866025"/>
    <w:rsid w:val="0086662C"/>
    <w:rsid w:val="00867F48"/>
    <w:rsid w:val="00872C75"/>
    <w:rsid w:val="00876644"/>
    <w:rsid w:val="0088322C"/>
    <w:rsid w:val="00892861"/>
    <w:rsid w:val="00897F17"/>
    <w:rsid w:val="008A0723"/>
    <w:rsid w:val="008A25F5"/>
    <w:rsid w:val="008B0624"/>
    <w:rsid w:val="008C383C"/>
    <w:rsid w:val="008C6344"/>
    <w:rsid w:val="008C7E9C"/>
    <w:rsid w:val="008D5D05"/>
    <w:rsid w:val="008E0AAE"/>
    <w:rsid w:val="008E16CB"/>
    <w:rsid w:val="008E1AA8"/>
    <w:rsid w:val="008E2C67"/>
    <w:rsid w:val="008E3F43"/>
    <w:rsid w:val="0090062C"/>
    <w:rsid w:val="00905510"/>
    <w:rsid w:val="00924530"/>
    <w:rsid w:val="00947692"/>
    <w:rsid w:val="00952AC0"/>
    <w:rsid w:val="009530EB"/>
    <w:rsid w:val="0095773C"/>
    <w:rsid w:val="00960370"/>
    <w:rsid w:val="00964DDC"/>
    <w:rsid w:val="009661DE"/>
    <w:rsid w:val="0096636F"/>
    <w:rsid w:val="009800A3"/>
    <w:rsid w:val="00990DFC"/>
    <w:rsid w:val="0099551B"/>
    <w:rsid w:val="009A3520"/>
    <w:rsid w:val="009C2634"/>
    <w:rsid w:val="009C2ED2"/>
    <w:rsid w:val="009D030D"/>
    <w:rsid w:val="009F48FE"/>
    <w:rsid w:val="009F79C1"/>
    <w:rsid w:val="00A029B6"/>
    <w:rsid w:val="00A10F0A"/>
    <w:rsid w:val="00A13EAF"/>
    <w:rsid w:val="00A22FD4"/>
    <w:rsid w:val="00A46B05"/>
    <w:rsid w:val="00A46FC3"/>
    <w:rsid w:val="00A54D87"/>
    <w:rsid w:val="00A56899"/>
    <w:rsid w:val="00A65047"/>
    <w:rsid w:val="00A717A4"/>
    <w:rsid w:val="00A7219F"/>
    <w:rsid w:val="00A74E0A"/>
    <w:rsid w:val="00A7550C"/>
    <w:rsid w:val="00A81344"/>
    <w:rsid w:val="00A82D36"/>
    <w:rsid w:val="00A85954"/>
    <w:rsid w:val="00AA0AC6"/>
    <w:rsid w:val="00AA0BBD"/>
    <w:rsid w:val="00AA1BAA"/>
    <w:rsid w:val="00AB527A"/>
    <w:rsid w:val="00AB6347"/>
    <w:rsid w:val="00AC1567"/>
    <w:rsid w:val="00AD05CA"/>
    <w:rsid w:val="00AD2115"/>
    <w:rsid w:val="00AD75E8"/>
    <w:rsid w:val="00AE1AC3"/>
    <w:rsid w:val="00AE2F5A"/>
    <w:rsid w:val="00AE3CCF"/>
    <w:rsid w:val="00AE467C"/>
    <w:rsid w:val="00B05178"/>
    <w:rsid w:val="00B135B2"/>
    <w:rsid w:val="00B15E00"/>
    <w:rsid w:val="00B228F0"/>
    <w:rsid w:val="00B22A90"/>
    <w:rsid w:val="00B23DBD"/>
    <w:rsid w:val="00B24E69"/>
    <w:rsid w:val="00B31F0A"/>
    <w:rsid w:val="00B50412"/>
    <w:rsid w:val="00B50A30"/>
    <w:rsid w:val="00B64B2E"/>
    <w:rsid w:val="00B90B3D"/>
    <w:rsid w:val="00B94358"/>
    <w:rsid w:val="00B96565"/>
    <w:rsid w:val="00B972EC"/>
    <w:rsid w:val="00BB0AB8"/>
    <w:rsid w:val="00BB4C7C"/>
    <w:rsid w:val="00BB4D24"/>
    <w:rsid w:val="00BC1AD8"/>
    <w:rsid w:val="00BD3170"/>
    <w:rsid w:val="00BD7B41"/>
    <w:rsid w:val="00BE034C"/>
    <w:rsid w:val="00BE1179"/>
    <w:rsid w:val="00BE7184"/>
    <w:rsid w:val="00C05C95"/>
    <w:rsid w:val="00C16CD5"/>
    <w:rsid w:val="00C2214E"/>
    <w:rsid w:val="00C23239"/>
    <w:rsid w:val="00C2502B"/>
    <w:rsid w:val="00C30350"/>
    <w:rsid w:val="00C40DEF"/>
    <w:rsid w:val="00C421CF"/>
    <w:rsid w:val="00C4587F"/>
    <w:rsid w:val="00C54870"/>
    <w:rsid w:val="00C54F20"/>
    <w:rsid w:val="00C648F3"/>
    <w:rsid w:val="00C7476E"/>
    <w:rsid w:val="00C7562E"/>
    <w:rsid w:val="00C828E1"/>
    <w:rsid w:val="00C83675"/>
    <w:rsid w:val="00C85292"/>
    <w:rsid w:val="00C9038E"/>
    <w:rsid w:val="00C90644"/>
    <w:rsid w:val="00C93286"/>
    <w:rsid w:val="00C97673"/>
    <w:rsid w:val="00CA2155"/>
    <w:rsid w:val="00CA2C50"/>
    <w:rsid w:val="00CB1AD3"/>
    <w:rsid w:val="00CB439A"/>
    <w:rsid w:val="00CC0217"/>
    <w:rsid w:val="00CC0B2A"/>
    <w:rsid w:val="00CC69F4"/>
    <w:rsid w:val="00CC6B03"/>
    <w:rsid w:val="00CD1644"/>
    <w:rsid w:val="00CD32CF"/>
    <w:rsid w:val="00CE0341"/>
    <w:rsid w:val="00CE4AE0"/>
    <w:rsid w:val="00CE72B4"/>
    <w:rsid w:val="00D05399"/>
    <w:rsid w:val="00D12200"/>
    <w:rsid w:val="00D20855"/>
    <w:rsid w:val="00D20ABB"/>
    <w:rsid w:val="00D22843"/>
    <w:rsid w:val="00D248B5"/>
    <w:rsid w:val="00D31E35"/>
    <w:rsid w:val="00D35BE5"/>
    <w:rsid w:val="00D47137"/>
    <w:rsid w:val="00D54AFB"/>
    <w:rsid w:val="00D617F4"/>
    <w:rsid w:val="00D80FC5"/>
    <w:rsid w:val="00D82BD0"/>
    <w:rsid w:val="00D84617"/>
    <w:rsid w:val="00D86731"/>
    <w:rsid w:val="00D90B8E"/>
    <w:rsid w:val="00D97A9D"/>
    <w:rsid w:val="00DA5DC9"/>
    <w:rsid w:val="00DB4B27"/>
    <w:rsid w:val="00DB698A"/>
    <w:rsid w:val="00DC7E39"/>
    <w:rsid w:val="00DD1DAC"/>
    <w:rsid w:val="00DD3BF7"/>
    <w:rsid w:val="00DD6F51"/>
    <w:rsid w:val="00DE03BE"/>
    <w:rsid w:val="00DE4A66"/>
    <w:rsid w:val="00DF5085"/>
    <w:rsid w:val="00DF5D78"/>
    <w:rsid w:val="00DF736B"/>
    <w:rsid w:val="00E00E58"/>
    <w:rsid w:val="00E02098"/>
    <w:rsid w:val="00E146DD"/>
    <w:rsid w:val="00E1624F"/>
    <w:rsid w:val="00E2795A"/>
    <w:rsid w:val="00E31C7B"/>
    <w:rsid w:val="00E33408"/>
    <w:rsid w:val="00E36BEA"/>
    <w:rsid w:val="00E41E7E"/>
    <w:rsid w:val="00E448F1"/>
    <w:rsid w:val="00E545AE"/>
    <w:rsid w:val="00E566F1"/>
    <w:rsid w:val="00E57A46"/>
    <w:rsid w:val="00E61403"/>
    <w:rsid w:val="00E61B40"/>
    <w:rsid w:val="00E641AA"/>
    <w:rsid w:val="00E65513"/>
    <w:rsid w:val="00E659FB"/>
    <w:rsid w:val="00E7768E"/>
    <w:rsid w:val="00E822FC"/>
    <w:rsid w:val="00E83599"/>
    <w:rsid w:val="00E85708"/>
    <w:rsid w:val="00E90FF4"/>
    <w:rsid w:val="00EA462A"/>
    <w:rsid w:val="00EA56A8"/>
    <w:rsid w:val="00EC04E2"/>
    <w:rsid w:val="00EC0C06"/>
    <w:rsid w:val="00ED702E"/>
    <w:rsid w:val="00EE4AA3"/>
    <w:rsid w:val="00EE544C"/>
    <w:rsid w:val="00EF38C8"/>
    <w:rsid w:val="00EF56EB"/>
    <w:rsid w:val="00F01853"/>
    <w:rsid w:val="00F039AD"/>
    <w:rsid w:val="00F04347"/>
    <w:rsid w:val="00F074BD"/>
    <w:rsid w:val="00F07ED4"/>
    <w:rsid w:val="00F213A6"/>
    <w:rsid w:val="00F253CE"/>
    <w:rsid w:val="00F557C6"/>
    <w:rsid w:val="00F57B08"/>
    <w:rsid w:val="00F7429C"/>
    <w:rsid w:val="00F7629F"/>
    <w:rsid w:val="00F84946"/>
    <w:rsid w:val="00FA2990"/>
    <w:rsid w:val="00FA463F"/>
    <w:rsid w:val="00FB6EA7"/>
    <w:rsid w:val="00FC0FEF"/>
    <w:rsid w:val="00FC398D"/>
    <w:rsid w:val="00FD058D"/>
    <w:rsid w:val="00FD3E6D"/>
    <w:rsid w:val="00FD7DEF"/>
    <w:rsid w:val="00FE1231"/>
    <w:rsid w:val="00FF02B3"/>
    <w:rsid w:val="00FF0EF1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000CF"/>
  <w15:docId w15:val="{3850D8A3-B189-49BE-A58A-FF56E518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9EB"/>
  </w:style>
  <w:style w:type="paragraph" w:styleId="1">
    <w:name w:val="heading 1"/>
    <w:basedOn w:val="a"/>
    <w:next w:val="a"/>
    <w:link w:val="10"/>
    <w:qFormat/>
    <w:rsid w:val="001A1B90"/>
    <w:pPr>
      <w:keepNext/>
      <w:spacing w:after="0" w:line="240" w:lineRule="auto"/>
      <w:ind w:left="4536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01AD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table" w:styleId="a5">
    <w:name w:val="Table Grid"/>
    <w:basedOn w:val="a1"/>
    <w:uiPriority w:val="59"/>
    <w:rsid w:val="0085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850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Body Text"/>
    <w:basedOn w:val="a"/>
    <w:link w:val="a7"/>
    <w:rsid w:val="008501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501A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0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1AD"/>
  </w:style>
  <w:style w:type="character" w:customStyle="1" w:styleId="ConsPlusNormal0">
    <w:name w:val="ConsPlusNormal Знак"/>
    <w:link w:val="ConsPlusNormal"/>
    <w:locked/>
    <w:rsid w:val="008501AD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rsid w:val="001A1B9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7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62E"/>
  </w:style>
  <w:style w:type="character" w:customStyle="1" w:styleId="a4">
    <w:name w:val="Абзац списка Знак"/>
    <w:link w:val="a3"/>
    <w:uiPriority w:val="34"/>
    <w:locked/>
    <w:rsid w:val="00EC0C06"/>
    <w:rPr>
      <w:rFonts w:ascii="Calibri" w:eastAsia="Times New Roman" w:hAnsi="Calibri" w:cs="Times New Roman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310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0642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B778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778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B778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778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B7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Суворова Алина Витальевна</cp:lastModifiedBy>
  <cp:revision>2</cp:revision>
  <cp:lastPrinted>2025-10-27T07:11:00Z</cp:lastPrinted>
  <dcterms:created xsi:type="dcterms:W3CDTF">2025-10-29T05:22:00Z</dcterms:created>
  <dcterms:modified xsi:type="dcterms:W3CDTF">2025-10-29T05:54:00Z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