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F4F" w:rsidRPr="008A7059" w:rsidRDefault="00FD3F4F" w:rsidP="00FD3F4F">
      <w:pPr>
        <w:pStyle w:val="a3"/>
        <w:tabs>
          <w:tab w:val="left" w:pos="5387"/>
          <w:tab w:val="left" w:pos="10206"/>
          <w:tab w:val="left" w:pos="10773"/>
        </w:tabs>
        <w:spacing w:line="280" w:lineRule="exact"/>
        <w:rPr>
          <w:b w:val="0"/>
          <w:i w:val="0"/>
          <w:sz w:val="30"/>
          <w:lang w:eastAsia="en-US"/>
        </w:rPr>
      </w:pPr>
      <w:bookmarkStart w:id="0" w:name="_GoBack"/>
      <w:bookmarkEnd w:id="0"/>
      <w:r>
        <w:rPr>
          <w:sz w:val="30"/>
          <w:lang w:eastAsia="en-US"/>
        </w:rPr>
        <w:t xml:space="preserve">                                                               </w:t>
      </w:r>
      <w:r w:rsidRPr="008A7059">
        <w:rPr>
          <w:b w:val="0"/>
          <w:i w:val="0"/>
          <w:sz w:val="30"/>
          <w:lang w:eastAsia="en-US"/>
        </w:rPr>
        <w:t xml:space="preserve"> УТВЕРЖДЕНО</w:t>
      </w:r>
    </w:p>
    <w:p w:rsidR="008A7059" w:rsidRDefault="008A7059" w:rsidP="008A7059">
      <w:pPr>
        <w:pStyle w:val="a3"/>
        <w:tabs>
          <w:tab w:val="left" w:pos="5387"/>
          <w:tab w:val="left" w:pos="10206"/>
          <w:tab w:val="left" w:pos="10773"/>
        </w:tabs>
        <w:spacing w:line="280" w:lineRule="exact"/>
        <w:rPr>
          <w:b w:val="0"/>
          <w:i w:val="0"/>
          <w:sz w:val="30"/>
          <w:lang w:eastAsia="en-US"/>
        </w:rPr>
      </w:pPr>
      <w:r>
        <w:rPr>
          <w:sz w:val="30"/>
          <w:lang w:eastAsia="en-US"/>
        </w:rPr>
        <w:t xml:space="preserve">                                                                </w:t>
      </w:r>
      <w:r>
        <w:rPr>
          <w:b w:val="0"/>
          <w:i w:val="0"/>
          <w:sz w:val="30"/>
          <w:lang w:eastAsia="en-US"/>
        </w:rPr>
        <w:t>Протокол заседания комиссии</w:t>
      </w:r>
    </w:p>
    <w:p w:rsidR="008A7059" w:rsidRDefault="005B45F6" w:rsidP="008A7059">
      <w:pPr>
        <w:pStyle w:val="a3"/>
        <w:tabs>
          <w:tab w:val="left" w:pos="5387"/>
          <w:tab w:val="left" w:pos="10206"/>
          <w:tab w:val="left" w:pos="10773"/>
        </w:tabs>
        <w:spacing w:line="280" w:lineRule="exact"/>
        <w:rPr>
          <w:b w:val="0"/>
          <w:i w:val="0"/>
          <w:sz w:val="30"/>
          <w:lang w:eastAsia="en-US"/>
        </w:rPr>
      </w:pPr>
      <w:r>
        <w:rPr>
          <w:b w:val="0"/>
          <w:i w:val="0"/>
          <w:sz w:val="30"/>
          <w:lang w:eastAsia="en-US"/>
        </w:rPr>
        <w:t xml:space="preserve">                                                                п</w:t>
      </w:r>
      <w:r w:rsidR="008A7059">
        <w:rPr>
          <w:b w:val="0"/>
          <w:i w:val="0"/>
          <w:sz w:val="30"/>
          <w:lang w:eastAsia="en-US"/>
        </w:rPr>
        <w:t xml:space="preserve">о противодействию коррупции </w:t>
      </w:r>
      <w:proofErr w:type="gramStart"/>
      <w:r w:rsidR="008A7059">
        <w:rPr>
          <w:b w:val="0"/>
          <w:i w:val="0"/>
          <w:sz w:val="30"/>
          <w:lang w:eastAsia="en-US"/>
        </w:rPr>
        <w:t>в</w:t>
      </w:r>
      <w:proofErr w:type="gramEnd"/>
    </w:p>
    <w:p w:rsidR="005B45F6" w:rsidRDefault="005B45F6" w:rsidP="008A7059">
      <w:pPr>
        <w:pStyle w:val="a3"/>
        <w:tabs>
          <w:tab w:val="left" w:pos="5387"/>
          <w:tab w:val="left" w:pos="10206"/>
          <w:tab w:val="left" w:pos="10773"/>
        </w:tabs>
        <w:spacing w:line="280" w:lineRule="exact"/>
        <w:rPr>
          <w:b w:val="0"/>
          <w:i w:val="0"/>
          <w:sz w:val="30"/>
          <w:lang w:eastAsia="en-US"/>
        </w:rPr>
      </w:pPr>
      <w:r>
        <w:rPr>
          <w:b w:val="0"/>
          <w:i w:val="0"/>
          <w:sz w:val="30"/>
          <w:lang w:eastAsia="en-US"/>
        </w:rPr>
        <w:t xml:space="preserve">                                                                и</w:t>
      </w:r>
      <w:r w:rsidR="008A7059">
        <w:rPr>
          <w:b w:val="0"/>
          <w:i w:val="0"/>
          <w:sz w:val="30"/>
          <w:lang w:eastAsia="en-US"/>
        </w:rPr>
        <w:t xml:space="preserve">нспекции Министерства по налогам </w:t>
      </w:r>
    </w:p>
    <w:p w:rsidR="005B45F6" w:rsidRDefault="005B45F6" w:rsidP="008A7059">
      <w:pPr>
        <w:pStyle w:val="a3"/>
        <w:tabs>
          <w:tab w:val="left" w:pos="5387"/>
          <w:tab w:val="left" w:pos="10206"/>
          <w:tab w:val="left" w:pos="10773"/>
        </w:tabs>
        <w:spacing w:line="280" w:lineRule="exact"/>
        <w:rPr>
          <w:b w:val="0"/>
          <w:i w:val="0"/>
          <w:sz w:val="30"/>
          <w:lang w:eastAsia="en-US"/>
        </w:rPr>
      </w:pPr>
      <w:r>
        <w:rPr>
          <w:b w:val="0"/>
          <w:i w:val="0"/>
          <w:sz w:val="30"/>
          <w:lang w:eastAsia="en-US"/>
        </w:rPr>
        <w:t xml:space="preserve">                                                                </w:t>
      </w:r>
      <w:r w:rsidR="008A7059">
        <w:rPr>
          <w:b w:val="0"/>
          <w:i w:val="0"/>
          <w:sz w:val="30"/>
          <w:lang w:eastAsia="en-US"/>
        </w:rPr>
        <w:t>и сборам</w:t>
      </w:r>
      <w:r>
        <w:rPr>
          <w:b w:val="0"/>
          <w:i w:val="0"/>
          <w:sz w:val="30"/>
          <w:lang w:eastAsia="en-US"/>
        </w:rPr>
        <w:t xml:space="preserve"> Республики Беларусь </w:t>
      </w:r>
      <w:proofErr w:type="gramStart"/>
      <w:r>
        <w:rPr>
          <w:b w:val="0"/>
          <w:i w:val="0"/>
          <w:sz w:val="30"/>
          <w:lang w:eastAsia="en-US"/>
        </w:rPr>
        <w:t>по</w:t>
      </w:r>
      <w:proofErr w:type="gramEnd"/>
      <w:r>
        <w:rPr>
          <w:b w:val="0"/>
          <w:i w:val="0"/>
          <w:sz w:val="30"/>
          <w:lang w:eastAsia="en-US"/>
        </w:rPr>
        <w:t xml:space="preserve"> </w:t>
      </w:r>
    </w:p>
    <w:p w:rsidR="005B45F6" w:rsidRDefault="005B45F6" w:rsidP="008A7059">
      <w:pPr>
        <w:pStyle w:val="a3"/>
        <w:tabs>
          <w:tab w:val="left" w:pos="5387"/>
          <w:tab w:val="left" w:pos="10206"/>
          <w:tab w:val="left" w:pos="10773"/>
        </w:tabs>
        <w:spacing w:line="280" w:lineRule="exact"/>
        <w:rPr>
          <w:b w:val="0"/>
          <w:i w:val="0"/>
          <w:sz w:val="30"/>
          <w:lang w:eastAsia="en-US"/>
        </w:rPr>
      </w:pPr>
      <w:r>
        <w:rPr>
          <w:b w:val="0"/>
          <w:i w:val="0"/>
          <w:sz w:val="30"/>
          <w:lang w:eastAsia="en-US"/>
        </w:rPr>
        <w:t xml:space="preserve">                                                                Партизанскому району г</w:t>
      </w:r>
      <w:proofErr w:type="gramStart"/>
      <w:r>
        <w:rPr>
          <w:b w:val="0"/>
          <w:i w:val="0"/>
          <w:sz w:val="30"/>
          <w:lang w:eastAsia="en-US"/>
        </w:rPr>
        <w:t>.М</w:t>
      </w:r>
      <w:proofErr w:type="gramEnd"/>
      <w:r>
        <w:rPr>
          <w:b w:val="0"/>
          <w:i w:val="0"/>
          <w:sz w:val="30"/>
          <w:lang w:eastAsia="en-US"/>
        </w:rPr>
        <w:t>инска</w:t>
      </w:r>
    </w:p>
    <w:p w:rsidR="005B45F6" w:rsidRDefault="005B45F6" w:rsidP="008A7059">
      <w:pPr>
        <w:pStyle w:val="a3"/>
        <w:tabs>
          <w:tab w:val="left" w:pos="5387"/>
          <w:tab w:val="left" w:pos="10206"/>
          <w:tab w:val="left" w:pos="10773"/>
        </w:tabs>
        <w:spacing w:line="280" w:lineRule="exact"/>
        <w:rPr>
          <w:b w:val="0"/>
          <w:i w:val="0"/>
          <w:sz w:val="30"/>
          <w:lang w:eastAsia="en-US"/>
        </w:rPr>
      </w:pPr>
      <w:r>
        <w:rPr>
          <w:b w:val="0"/>
          <w:i w:val="0"/>
          <w:sz w:val="30"/>
          <w:lang w:eastAsia="en-US"/>
        </w:rPr>
        <w:t xml:space="preserve">                                                                24.12.2021 № 4</w:t>
      </w:r>
    </w:p>
    <w:p w:rsidR="008A7059" w:rsidRPr="008A7059" w:rsidRDefault="007A2983" w:rsidP="008A7059">
      <w:pPr>
        <w:pStyle w:val="a3"/>
        <w:tabs>
          <w:tab w:val="left" w:pos="5387"/>
          <w:tab w:val="left" w:pos="10206"/>
          <w:tab w:val="left" w:pos="10773"/>
        </w:tabs>
        <w:spacing w:line="280" w:lineRule="exact"/>
        <w:rPr>
          <w:b w:val="0"/>
          <w:i w:val="0"/>
          <w:sz w:val="30"/>
          <w:lang w:eastAsia="en-US"/>
        </w:rPr>
      </w:pPr>
      <w:r>
        <w:rPr>
          <w:b w:val="0"/>
          <w:i w:val="0"/>
          <w:sz w:val="30"/>
          <w:lang w:eastAsia="en-US"/>
        </w:rPr>
        <w:t xml:space="preserve">                                                                </w:t>
      </w:r>
      <w:r w:rsidR="005B45F6">
        <w:rPr>
          <w:b w:val="0"/>
          <w:i w:val="0"/>
          <w:sz w:val="30"/>
          <w:lang w:eastAsia="en-US"/>
        </w:rPr>
        <w:t>(с изменениями от 24.03.2022 №1)</w:t>
      </w:r>
      <w:r w:rsidR="008A7059">
        <w:rPr>
          <w:b w:val="0"/>
          <w:i w:val="0"/>
          <w:sz w:val="30"/>
          <w:lang w:eastAsia="en-US"/>
        </w:rPr>
        <w:t xml:space="preserve"> </w:t>
      </w:r>
    </w:p>
    <w:p w:rsidR="008A7059" w:rsidRDefault="008A7059" w:rsidP="008A7059">
      <w:pPr>
        <w:tabs>
          <w:tab w:val="left" w:pos="4111"/>
          <w:tab w:val="left" w:pos="10206"/>
          <w:tab w:val="left" w:pos="10773"/>
        </w:tabs>
        <w:spacing w:line="280" w:lineRule="exact"/>
        <w:rPr>
          <w:sz w:val="30"/>
          <w:lang w:eastAsia="en-US"/>
        </w:rPr>
      </w:pPr>
      <w:r>
        <w:rPr>
          <w:sz w:val="30"/>
          <w:lang w:eastAsia="en-US"/>
        </w:rPr>
        <w:t xml:space="preserve">                                                     </w:t>
      </w:r>
    </w:p>
    <w:p w:rsidR="007A2983" w:rsidRPr="00D14B02" w:rsidRDefault="007A2983" w:rsidP="008A7059">
      <w:pPr>
        <w:tabs>
          <w:tab w:val="left" w:pos="4111"/>
          <w:tab w:val="left" w:pos="10206"/>
          <w:tab w:val="left" w:pos="10773"/>
        </w:tabs>
        <w:spacing w:line="280" w:lineRule="exact"/>
        <w:rPr>
          <w:sz w:val="30"/>
          <w:lang w:eastAsia="en-US"/>
        </w:rPr>
      </w:pPr>
    </w:p>
    <w:p w:rsidR="00FD3F4F" w:rsidRPr="008A7059" w:rsidRDefault="008A7059" w:rsidP="008A7059">
      <w:pPr>
        <w:tabs>
          <w:tab w:val="left" w:pos="4111"/>
          <w:tab w:val="left" w:pos="10773"/>
        </w:tabs>
        <w:spacing w:line="280" w:lineRule="exact"/>
        <w:ind w:left="10206"/>
        <w:rPr>
          <w:sz w:val="30"/>
          <w:lang w:eastAsia="en-US"/>
        </w:rPr>
      </w:pPr>
      <w:proofErr w:type="gramStart"/>
      <w:r>
        <w:rPr>
          <w:sz w:val="30"/>
          <w:lang w:eastAsia="en-US"/>
        </w:rPr>
        <w:t>п</w:t>
      </w:r>
      <w:proofErr w:type="gramEnd"/>
    </w:p>
    <w:p w:rsidR="00FD3F4F" w:rsidRPr="00D14B02" w:rsidRDefault="00FD3F4F" w:rsidP="004F740E">
      <w:pPr>
        <w:keepNext/>
        <w:spacing w:line="280" w:lineRule="exact"/>
        <w:jc w:val="center"/>
        <w:outlineLvl w:val="0"/>
        <w:rPr>
          <w:sz w:val="30"/>
          <w:szCs w:val="30"/>
        </w:rPr>
      </w:pPr>
      <w:r w:rsidRPr="00D14B02">
        <w:rPr>
          <w:sz w:val="30"/>
          <w:szCs w:val="30"/>
        </w:rPr>
        <w:t>ПЛАН</w:t>
      </w:r>
    </w:p>
    <w:p w:rsidR="00FD3F4F" w:rsidRPr="00D14B02" w:rsidRDefault="00FD3F4F" w:rsidP="004F740E">
      <w:pPr>
        <w:spacing w:line="280" w:lineRule="exact"/>
        <w:jc w:val="center"/>
        <w:rPr>
          <w:sz w:val="30"/>
          <w:szCs w:val="30"/>
        </w:rPr>
      </w:pPr>
      <w:r w:rsidRPr="00D14B02">
        <w:rPr>
          <w:sz w:val="30"/>
          <w:szCs w:val="30"/>
        </w:rPr>
        <w:t>работы комиссии по противодействию коррупции</w:t>
      </w:r>
    </w:p>
    <w:p w:rsidR="00FD3F4F" w:rsidRPr="00D14B02" w:rsidRDefault="00FD3F4F" w:rsidP="004F740E">
      <w:pPr>
        <w:spacing w:line="280" w:lineRule="exact"/>
        <w:jc w:val="center"/>
        <w:rPr>
          <w:sz w:val="30"/>
          <w:szCs w:val="30"/>
        </w:rPr>
      </w:pPr>
      <w:r w:rsidRPr="00D14B02">
        <w:rPr>
          <w:sz w:val="30"/>
          <w:szCs w:val="30"/>
        </w:rPr>
        <w:t>в инспекции Министерства по налогам и сборам</w:t>
      </w:r>
    </w:p>
    <w:p w:rsidR="00FD3F4F" w:rsidRPr="00D14B02" w:rsidRDefault="00FD3F4F" w:rsidP="004F740E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Республики Беларусь по</w:t>
      </w:r>
      <w:r w:rsidRPr="00D14B02">
        <w:rPr>
          <w:sz w:val="30"/>
          <w:szCs w:val="30"/>
        </w:rPr>
        <w:t xml:space="preserve"> </w:t>
      </w:r>
      <w:r>
        <w:rPr>
          <w:sz w:val="30"/>
          <w:lang w:eastAsia="en-US"/>
        </w:rPr>
        <w:t>Партизанскому</w:t>
      </w:r>
      <w:r w:rsidRPr="00D14B02">
        <w:rPr>
          <w:sz w:val="30"/>
          <w:szCs w:val="30"/>
        </w:rPr>
        <w:t xml:space="preserve"> району</w:t>
      </w:r>
    </w:p>
    <w:p w:rsidR="00FD3F4F" w:rsidRDefault="00FD3F4F" w:rsidP="004F740E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г. Минска на 2022</w:t>
      </w:r>
      <w:r w:rsidRPr="00D14B02">
        <w:rPr>
          <w:sz w:val="30"/>
          <w:szCs w:val="30"/>
        </w:rPr>
        <w:t xml:space="preserve"> год</w:t>
      </w:r>
    </w:p>
    <w:p w:rsidR="00FD3F4F" w:rsidRPr="00D14B02" w:rsidRDefault="00FD3F4F" w:rsidP="00FD3F4F">
      <w:pPr>
        <w:spacing w:line="280" w:lineRule="exact"/>
        <w:rPr>
          <w:sz w:val="30"/>
          <w:szCs w:val="3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61"/>
        <w:gridCol w:w="2126"/>
        <w:gridCol w:w="2410"/>
        <w:gridCol w:w="1417"/>
      </w:tblGrid>
      <w:tr w:rsidR="00FD3F4F" w:rsidRPr="00D14B02" w:rsidTr="008A7059">
        <w:tc>
          <w:tcPr>
            <w:tcW w:w="675" w:type="dxa"/>
          </w:tcPr>
          <w:p w:rsidR="00FD3F4F" w:rsidRPr="007A2983" w:rsidRDefault="00FD3F4F" w:rsidP="00296BBE">
            <w:pPr>
              <w:spacing w:line="300" w:lineRule="exact"/>
              <w:jc w:val="center"/>
              <w:rPr>
                <w:sz w:val="30"/>
                <w:szCs w:val="30"/>
              </w:rPr>
            </w:pPr>
            <w:r w:rsidRPr="007A2983">
              <w:rPr>
                <w:sz w:val="30"/>
                <w:szCs w:val="30"/>
              </w:rPr>
              <w:t xml:space="preserve">№ </w:t>
            </w:r>
            <w:proofErr w:type="gramStart"/>
            <w:r w:rsidRPr="007A2983">
              <w:rPr>
                <w:sz w:val="30"/>
                <w:szCs w:val="30"/>
              </w:rPr>
              <w:t>п</w:t>
            </w:r>
            <w:proofErr w:type="gramEnd"/>
            <w:r w:rsidRPr="007A2983">
              <w:rPr>
                <w:sz w:val="30"/>
                <w:szCs w:val="30"/>
              </w:rPr>
              <w:t>/п</w:t>
            </w:r>
          </w:p>
        </w:tc>
        <w:tc>
          <w:tcPr>
            <w:tcW w:w="3261" w:type="dxa"/>
          </w:tcPr>
          <w:p w:rsidR="00FD3F4F" w:rsidRPr="007A2983" w:rsidRDefault="00FD3F4F" w:rsidP="00296BBE">
            <w:pPr>
              <w:spacing w:line="300" w:lineRule="exact"/>
              <w:jc w:val="center"/>
              <w:rPr>
                <w:sz w:val="30"/>
                <w:szCs w:val="30"/>
              </w:rPr>
            </w:pPr>
            <w:r w:rsidRPr="007A2983">
              <w:rPr>
                <w:sz w:val="30"/>
                <w:szCs w:val="30"/>
              </w:rPr>
              <w:t xml:space="preserve">Вопросы, </w:t>
            </w:r>
          </w:p>
          <w:p w:rsidR="00FD3F4F" w:rsidRPr="007A2983" w:rsidRDefault="00FD3F4F" w:rsidP="00296BBE">
            <w:pPr>
              <w:spacing w:line="300" w:lineRule="exact"/>
              <w:jc w:val="center"/>
              <w:rPr>
                <w:sz w:val="30"/>
                <w:szCs w:val="30"/>
              </w:rPr>
            </w:pPr>
            <w:r w:rsidRPr="007A2983">
              <w:rPr>
                <w:sz w:val="30"/>
                <w:szCs w:val="30"/>
              </w:rPr>
              <w:t>подлежащие рассмотрению</w:t>
            </w:r>
          </w:p>
        </w:tc>
        <w:tc>
          <w:tcPr>
            <w:tcW w:w="2126" w:type="dxa"/>
          </w:tcPr>
          <w:p w:rsidR="00FD3F4F" w:rsidRPr="007A2983" w:rsidRDefault="00FD3F4F" w:rsidP="00296BBE">
            <w:pPr>
              <w:jc w:val="center"/>
              <w:rPr>
                <w:sz w:val="30"/>
                <w:szCs w:val="30"/>
              </w:rPr>
            </w:pPr>
            <w:r w:rsidRPr="007A2983">
              <w:rPr>
                <w:sz w:val="30"/>
                <w:szCs w:val="30"/>
              </w:rPr>
              <w:t xml:space="preserve">Срок </w:t>
            </w:r>
          </w:p>
          <w:p w:rsidR="00FD3F4F" w:rsidRPr="007A2983" w:rsidRDefault="00FD3F4F" w:rsidP="00296BBE">
            <w:pPr>
              <w:ind w:left="-108" w:right="-108"/>
              <w:jc w:val="center"/>
              <w:rPr>
                <w:sz w:val="30"/>
                <w:szCs w:val="30"/>
              </w:rPr>
            </w:pPr>
            <w:r w:rsidRPr="007A2983">
              <w:rPr>
                <w:sz w:val="30"/>
                <w:szCs w:val="30"/>
              </w:rPr>
              <w:t>рассмотрения</w:t>
            </w:r>
          </w:p>
        </w:tc>
        <w:tc>
          <w:tcPr>
            <w:tcW w:w="2410" w:type="dxa"/>
          </w:tcPr>
          <w:p w:rsidR="00FD3F4F" w:rsidRPr="007A2983" w:rsidRDefault="00FD3F4F" w:rsidP="00296BBE">
            <w:pPr>
              <w:jc w:val="center"/>
              <w:rPr>
                <w:sz w:val="30"/>
                <w:szCs w:val="30"/>
              </w:rPr>
            </w:pPr>
            <w:r w:rsidRPr="007A2983">
              <w:rPr>
                <w:sz w:val="30"/>
                <w:szCs w:val="30"/>
              </w:rPr>
              <w:t xml:space="preserve">Ответственные исполнители </w:t>
            </w:r>
          </w:p>
        </w:tc>
        <w:tc>
          <w:tcPr>
            <w:tcW w:w="1417" w:type="dxa"/>
          </w:tcPr>
          <w:p w:rsidR="00FD3F4F" w:rsidRPr="007A2983" w:rsidRDefault="008A7059" w:rsidP="00296BBE">
            <w:pPr>
              <w:ind w:left="-108" w:right="-108"/>
              <w:jc w:val="center"/>
              <w:rPr>
                <w:sz w:val="30"/>
                <w:szCs w:val="30"/>
              </w:rPr>
            </w:pPr>
            <w:proofErr w:type="spellStart"/>
            <w:proofErr w:type="gramStart"/>
            <w:r w:rsidRPr="007A2983">
              <w:rPr>
                <w:sz w:val="30"/>
                <w:szCs w:val="30"/>
              </w:rPr>
              <w:t>Примеча</w:t>
            </w:r>
            <w:r w:rsidR="007A2983">
              <w:rPr>
                <w:sz w:val="30"/>
                <w:szCs w:val="30"/>
              </w:rPr>
              <w:t>-</w:t>
            </w:r>
            <w:r w:rsidR="00FD3F4F" w:rsidRPr="007A2983">
              <w:rPr>
                <w:sz w:val="30"/>
                <w:szCs w:val="30"/>
              </w:rPr>
              <w:t>ние</w:t>
            </w:r>
            <w:proofErr w:type="spellEnd"/>
            <w:proofErr w:type="gramEnd"/>
          </w:p>
        </w:tc>
      </w:tr>
      <w:tr w:rsidR="00FD3F4F" w:rsidRPr="00D14B02" w:rsidTr="008A7059">
        <w:tc>
          <w:tcPr>
            <w:tcW w:w="675" w:type="dxa"/>
          </w:tcPr>
          <w:p w:rsidR="00FD3F4F" w:rsidRPr="00D14B02" w:rsidRDefault="00FD3F4F" w:rsidP="00296BBE">
            <w:pPr>
              <w:spacing w:line="300" w:lineRule="exact"/>
              <w:jc w:val="center"/>
              <w:rPr>
                <w:b/>
                <w:szCs w:val="28"/>
              </w:rPr>
            </w:pPr>
            <w:r w:rsidRPr="00D14B02">
              <w:rPr>
                <w:b/>
                <w:szCs w:val="28"/>
              </w:rPr>
              <w:t>1</w:t>
            </w:r>
          </w:p>
        </w:tc>
        <w:tc>
          <w:tcPr>
            <w:tcW w:w="3261" w:type="dxa"/>
          </w:tcPr>
          <w:p w:rsidR="00FD3F4F" w:rsidRPr="00D14B02" w:rsidRDefault="00FD3F4F" w:rsidP="00296BBE">
            <w:pPr>
              <w:spacing w:line="300" w:lineRule="exact"/>
              <w:jc w:val="center"/>
              <w:rPr>
                <w:b/>
                <w:szCs w:val="28"/>
              </w:rPr>
            </w:pPr>
            <w:r w:rsidRPr="00D14B02">
              <w:rPr>
                <w:b/>
                <w:szCs w:val="28"/>
              </w:rPr>
              <w:t>2</w:t>
            </w:r>
          </w:p>
        </w:tc>
        <w:tc>
          <w:tcPr>
            <w:tcW w:w="2126" w:type="dxa"/>
          </w:tcPr>
          <w:p w:rsidR="00FD3F4F" w:rsidRPr="00D14B02" w:rsidRDefault="00FD3F4F" w:rsidP="00296BBE">
            <w:pPr>
              <w:jc w:val="center"/>
              <w:rPr>
                <w:b/>
                <w:szCs w:val="28"/>
              </w:rPr>
            </w:pPr>
            <w:r w:rsidRPr="00D14B02">
              <w:rPr>
                <w:b/>
                <w:szCs w:val="28"/>
              </w:rPr>
              <w:t>3</w:t>
            </w:r>
          </w:p>
        </w:tc>
        <w:tc>
          <w:tcPr>
            <w:tcW w:w="2410" w:type="dxa"/>
          </w:tcPr>
          <w:p w:rsidR="00FD3F4F" w:rsidRPr="00D14B02" w:rsidRDefault="00FD3F4F" w:rsidP="00296BBE">
            <w:pPr>
              <w:jc w:val="center"/>
              <w:rPr>
                <w:b/>
                <w:szCs w:val="28"/>
              </w:rPr>
            </w:pPr>
            <w:r w:rsidRPr="00D14B02">
              <w:rPr>
                <w:b/>
                <w:szCs w:val="28"/>
              </w:rPr>
              <w:t>4</w:t>
            </w:r>
          </w:p>
        </w:tc>
        <w:tc>
          <w:tcPr>
            <w:tcW w:w="1417" w:type="dxa"/>
          </w:tcPr>
          <w:p w:rsidR="00FD3F4F" w:rsidRPr="00D14B02" w:rsidRDefault="00FD3F4F" w:rsidP="00296BB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</w:tr>
      <w:tr w:rsidR="00FD3F4F" w:rsidRPr="00D14B02" w:rsidTr="008A7059">
        <w:tc>
          <w:tcPr>
            <w:tcW w:w="675" w:type="dxa"/>
          </w:tcPr>
          <w:p w:rsidR="00FD3F4F" w:rsidRPr="007A2983" w:rsidRDefault="00FD3F4F" w:rsidP="00296BBE">
            <w:pPr>
              <w:suppressAutoHyphens/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:rsidR="00FD3F4F" w:rsidRPr="007A2983" w:rsidRDefault="00FD3F4F" w:rsidP="00296BBE">
            <w:pPr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Проведение инструктажа с принимаемыми на работу сотрудниками по основным положениям антикоррупционного законодательства Республики Беларусь, Закона Республики Беларусь «О государственной службе в Республике Беларусь», по вопросам служебной этики и правил поведения, нравственности, культуре общения, подробно разъяснять ограничения и основные требования, предъявляемые к работникам налоговых органов</w:t>
            </w:r>
          </w:p>
        </w:tc>
        <w:tc>
          <w:tcPr>
            <w:tcW w:w="2126" w:type="dxa"/>
          </w:tcPr>
          <w:p w:rsidR="00FD3F4F" w:rsidRPr="007A2983" w:rsidRDefault="00FD3F4F" w:rsidP="00CD178D">
            <w:pPr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на регулярной основе</w:t>
            </w:r>
          </w:p>
        </w:tc>
        <w:tc>
          <w:tcPr>
            <w:tcW w:w="2410" w:type="dxa"/>
          </w:tcPr>
          <w:p w:rsidR="00FD3F4F" w:rsidRPr="007A2983" w:rsidRDefault="00FD3F4F" w:rsidP="00296BBE">
            <w:pPr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Сектор организационно-кадровой работы</w:t>
            </w:r>
          </w:p>
        </w:tc>
        <w:tc>
          <w:tcPr>
            <w:tcW w:w="1417" w:type="dxa"/>
          </w:tcPr>
          <w:p w:rsidR="00FD3F4F" w:rsidRPr="00D14B02" w:rsidRDefault="00FD3F4F" w:rsidP="00296BBE">
            <w:pPr>
              <w:jc w:val="center"/>
              <w:rPr>
                <w:b/>
                <w:szCs w:val="28"/>
              </w:rPr>
            </w:pPr>
          </w:p>
        </w:tc>
      </w:tr>
      <w:tr w:rsidR="00FD3F4F" w:rsidRPr="00D14B02" w:rsidTr="008A7059">
        <w:tc>
          <w:tcPr>
            <w:tcW w:w="675" w:type="dxa"/>
            <w:shd w:val="clear" w:color="auto" w:fill="FFFFFF" w:themeFill="background1"/>
          </w:tcPr>
          <w:p w:rsidR="00FD3F4F" w:rsidRPr="007A2983" w:rsidRDefault="00FD3F4F" w:rsidP="00296BBE">
            <w:pPr>
              <w:suppressAutoHyphens/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2</w:t>
            </w:r>
          </w:p>
        </w:tc>
        <w:tc>
          <w:tcPr>
            <w:tcW w:w="3261" w:type="dxa"/>
            <w:shd w:val="clear" w:color="auto" w:fill="FFFFFF" w:themeFill="background1"/>
          </w:tcPr>
          <w:p w:rsidR="00FD3F4F" w:rsidRPr="007A2983" w:rsidRDefault="00FD3F4F" w:rsidP="009D6F44">
            <w:pPr>
              <w:suppressAutoHyphens/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О результатах своевременности представления государственными служащими инспекции и членами их семей деклараций о доходах и имуществе за 2021 год</w:t>
            </w:r>
          </w:p>
        </w:tc>
        <w:tc>
          <w:tcPr>
            <w:tcW w:w="2126" w:type="dxa"/>
            <w:shd w:val="clear" w:color="auto" w:fill="FFFFFF" w:themeFill="background1"/>
          </w:tcPr>
          <w:p w:rsidR="00FD3F4F" w:rsidRPr="007A2983" w:rsidRDefault="00FD3F4F" w:rsidP="00CD178D">
            <w:pPr>
              <w:suppressAutoHyphens/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1 квартал</w:t>
            </w:r>
          </w:p>
        </w:tc>
        <w:tc>
          <w:tcPr>
            <w:tcW w:w="2410" w:type="dxa"/>
            <w:shd w:val="clear" w:color="auto" w:fill="FFFFFF" w:themeFill="background1"/>
          </w:tcPr>
          <w:p w:rsidR="00FD3F4F" w:rsidRPr="007A2983" w:rsidRDefault="00FD3F4F" w:rsidP="009D6F44">
            <w:pPr>
              <w:suppressAutoHyphens/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Сектор организационно-кадровой работы</w:t>
            </w:r>
          </w:p>
        </w:tc>
        <w:tc>
          <w:tcPr>
            <w:tcW w:w="1417" w:type="dxa"/>
            <w:shd w:val="clear" w:color="auto" w:fill="FFFFFF" w:themeFill="background1"/>
          </w:tcPr>
          <w:p w:rsidR="00FD3F4F" w:rsidRPr="0002406C" w:rsidRDefault="00FD3F4F" w:rsidP="00296BBE">
            <w:pPr>
              <w:jc w:val="center"/>
              <w:rPr>
                <w:sz w:val="26"/>
                <w:szCs w:val="26"/>
              </w:rPr>
            </w:pPr>
          </w:p>
        </w:tc>
      </w:tr>
      <w:tr w:rsidR="00FD3F4F" w:rsidRPr="00D14B02" w:rsidTr="008A7059">
        <w:tc>
          <w:tcPr>
            <w:tcW w:w="675" w:type="dxa"/>
          </w:tcPr>
          <w:p w:rsidR="00FD3F4F" w:rsidRPr="007A2983" w:rsidRDefault="00FD3F4F" w:rsidP="00296BBE">
            <w:pPr>
              <w:pStyle w:val="a3"/>
              <w:suppressAutoHyphens/>
              <w:jc w:val="center"/>
              <w:rPr>
                <w:b w:val="0"/>
                <w:i w:val="0"/>
                <w:sz w:val="26"/>
                <w:szCs w:val="26"/>
              </w:rPr>
            </w:pPr>
            <w:r w:rsidRPr="007A2983">
              <w:rPr>
                <w:b w:val="0"/>
                <w:i w:val="0"/>
                <w:sz w:val="26"/>
                <w:szCs w:val="26"/>
              </w:rPr>
              <w:lastRenderedPageBreak/>
              <w:t>3</w:t>
            </w:r>
          </w:p>
        </w:tc>
        <w:tc>
          <w:tcPr>
            <w:tcW w:w="3261" w:type="dxa"/>
          </w:tcPr>
          <w:p w:rsidR="00FD3F4F" w:rsidRPr="007A2983" w:rsidRDefault="00FD3F4F" w:rsidP="00296BBE">
            <w:pPr>
              <w:pStyle w:val="a3"/>
              <w:suppressAutoHyphens/>
              <w:rPr>
                <w:b w:val="0"/>
                <w:i w:val="0"/>
                <w:sz w:val="26"/>
                <w:szCs w:val="26"/>
              </w:rPr>
            </w:pPr>
            <w:r w:rsidRPr="007A2983">
              <w:rPr>
                <w:b w:val="0"/>
                <w:i w:val="0"/>
                <w:sz w:val="26"/>
                <w:szCs w:val="26"/>
              </w:rPr>
              <w:t>О контроле по проведению работы в соответствии с Регламентом организации работы субъектами хозяйствования, находящимися в процессе ликвидации (прекращения деятельности), утвержденные Министром 02.07.2021, а также безрезультативных проверок и проверок, в результате которых начисляются малозначительные суммы, с точки зрения соблюдения антикоррупционного законодательства</w:t>
            </w:r>
          </w:p>
        </w:tc>
        <w:tc>
          <w:tcPr>
            <w:tcW w:w="2126" w:type="dxa"/>
          </w:tcPr>
          <w:p w:rsidR="00FD3F4F" w:rsidRPr="007A2983" w:rsidRDefault="00FD3F4F" w:rsidP="00CD178D">
            <w:pPr>
              <w:pStyle w:val="a3"/>
              <w:suppressAutoHyphens/>
              <w:jc w:val="center"/>
              <w:rPr>
                <w:b w:val="0"/>
                <w:i w:val="0"/>
                <w:sz w:val="26"/>
                <w:szCs w:val="26"/>
              </w:rPr>
            </w:pPr>
            <w:r w:rsidRPr="007A2983">
              <w:rPr>
                <w:b w:val="0"/>
                <w:i w:val="0"/>
                <w:sz w:val="26"/>
                <w:szCs w:val="26"/>
              </w:rPr>
              <w:t>на регулярной основе, отчет на заседании комиссии во 2 и 4 кварталах</w:t>
            </w:r>
          </w:p>
        </w:tc>
        <w:tc>
          <w:tcPr>
            <w:tcW w:w="2410" w:type="dxa"/>
          </w:tcPr>
          <w:p w:rsidR="00FD3F4F" w:rsidRPr="007A2983" w:rsidRDefault="00FD3F4F" w:rsidP="009D6F44">
            <w:pPr>
              <w:pStyle w:val="a3"/>
              <w:suppressAutoHyphens/>
              <w:rPr>
                <w:b w:val="0"/>
                <w:i w:val="0"/>
                <w:sz w:val="26"/>
                <w:szCs w:val="26"/>
              </w:rPr>
            </w:pPr>
            <w:r w:rsidRPr="007A2983">
              <w:rPr>
                <w:b w:val="0"/>
                <w:i w:val="0"/>
                <w:sz w:val="26"/>
                <w:szCs w:val="26"/>
              </w:rPr>
              <w:t>Заместители начальника инспекции</w:t>
            </w:r>
          </w:p>
          <w:p w:rsidR="00FD3F4F" w:rsidRPr="007A2983" w:rsidRDefault="00FD3F4F" w:rsidP="009D6F44">
            <w:pPr>
              <w:pStyle w:val="a3"/>
              <w:suppressAutoHyphens/>
              <w:rPr>
                <w:b w:val="0"/>
                <w:i w:val="0"/>
                <w:sz w:val="26"/>
                <w:szCs w:val="26"/>
              </w:rPr>
            </w:pPr>
            <w:r w:rsidRPr="007A2983">
              <w:rPr>
                <w:b w:val="0"/>
                <w:i w:val="0"/>
                <w:sz w:val="26"/>
                <w:szCs w:val="26"/>
              </w:rPr>
              <w:t>Руководители соответствующих структурных подразделений</w:t>
            </w:r>
          </w:p>
        </w:tc>
        <w:tc>
          <w:tcPr>
            <w:tcW w:w="1417" w:type="dxa"/>
          </w:tcPr>
          <w:p w:rsidR="00FD3F4F" w:rsidRPr="008A7059" w:rsidRDefault="00FD3F4F" w:rsidP="00296BBE">
            <w:pPr>
              <w:pStyle w:val="a8"/>
              <w:jc w:val="both"/>
              <w:rPr>
                <w:rFonts w:ascii="Times New Roman" w:hAnsi="Times New Roman"/>
                <w:sz w:val="29"/>
                <w:szCs w:val="29"/>
              </w:rPr>
            </w:pPr>
          </w:p>
        </w:tc>
      </w:tr>
      <w:tr w:rsidR="00FD3F4F" w:rsidRPr="00D14B02" w:rsidTr="008A7059">
        <w:tc>
          <w:tcPr>
            <w:tcW w:w="675" w:type="dxa"/>
          </w:tcPr>
          <w:p w:rsidR="00FD3F4F" w:rsidRPr="007A2983" w:rsidRDefault="00FD3F4F" w:rsidP="00296BBE">
            <w:pPr>
              <w:suppressAutoHyphens/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4</w:t>
            </w:r>
          </w:p>
        </w:tc>
        <w:tc>
          <w:tcPr>
            <w:tcW w:w="3261" w:type="dxa"/>
          </w:tcPr>
          <w:p w:rsidR="00FD3F4F" w:rsidRPr="007A2983" w:rsidRDefault="00FD3F4F" w:rsidP="00296BBE">
            <w:pPr>
              <w:tabs>
                <w:tab w:val="left" w:pos="709"/>
                <w:tab w:val="left" w:pos="4536"/>
              </w:tabs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 xml:space="preserve">О соблюдении требований приказа МНС от 22.12.2014 №128 «О некоторых вопросах использования служебных и специальных легковых автомобилей в инспекциях МНС»  </w:t>
            </w:r>
          </w:p>
          <w:p w:rsidR="00FD3F4F" w:rsidRPr="007A2983" w:rsidRDefault="00FD3F4F" w:rsidP="00296BBE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FD3F4F" w:rsidRPr="007A2983" w:rsidRDefault="00FD3F4F" w:rsidP="00CD178D">
            <w:pPr>
              <w:suppressAutoHyphens/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2 квартал</w:t>
            </w:r>
          </w:p>
        </w:tc>
        <w:tc>
          <w:tcPr>
            <w:tcW w:w="2410" w:type="dxa"/>
          </w:tcPr>
          <w:p w:rsidR="00FD3F4F" w:rsidRPr="007A2983" w:rsidRDefault="00FD3F4F" w:rsidP="00296BBE">
            <w:pPr>
              <w:suppressAutoHyphens/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Начальник службы организационно-технического обеспечения</w:t>
            </w:r>
          </w:p>
          <w:p w:rsidR="00FD3F4F" w:rsidRPr="007A2983" w:rsidRDefault="00FD3F4F" w:rsidP="00296BBE">
            <w:pPr>
              <w:suppressAutoHyphens/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 xml:space="preserve">Заведующий сектором организационно-кадровой работы </w:t>
            </w:r>
          </w:p>
          <w:p w:rsidR="00FD3F4F" w:rsidRPr="007A2983" w:rsidRDefault="009D6F44" w:rsidP="00296BBE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бухгалтер </w:t>
            </w:r>
            <w:proofErr w:type="gramStart"/>
            <w:r>
              <w:rPr>
                <w:sz w:val="26"/>
                <w:szCs w:val="26"/>
              </w:rPr>
              <w:t>–</w:t>
            </w:r>
            <w:r w:rsidR="00FD3F4F" w:rsidRPr="007A2983">
              <w:rPr>
                <w:sz w:val="26"/>
                <w:szCs w:val="26"/>
              </w:rPr>
              <w:t>н</w:t>
            </w:r>
            <w:proofErr w:type="gramEnd"/>
            <w:r w:rsidR="00FD3F4F" w:rsidRPr="007A2983">
              <w:rPr>
                <w:sz w:val="26"/>
                <w:szCs w:val="26"/>
              </w:rPr>
              <w:t>ачальник отделения бухгалтерского учета и отчетности</w:t>
            </w:r>
          </w:p>
        </w:tc>
        <w:tc>
          <w:tcPr>
            <w:tcW w:w="1417" w:type="dxa"/>
          </w:tcPr>
          <w:p w:rsidR="00FD3F4F" w:rsidRPr="0002406C" w:rsidRDefault="00FD3F4F" w:rsidP="00296BBE">
            <w:pPr>
              <w:jc w:val="center"/>
              <w:rPr>
                <w:sz w:val="26"/>
                <w:szCs w:val="26"/>
              </w:rPr>
            </w:pPr>
          </w:p>
        </w:tc>
      </w:tr>
      <w:tr w:rsidR="00FD3F4F" w:rsidRPr="00D14B02" w:rsidTr="008A7059">
        <w:tc>
          <w:tcPr>
            <w:tcW w:w="675" w:type="dxa"/>
          </w:tcPr>
          <w:p w:rsidR="00FD3F4F" w:rsidRPr="007A2983" w:rsidRDefault="00FD3F4F" w:rsidP="00296BBE">
            <w:pPr>
              <w:suppressAutoHyphens/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5</w:t>
            </w:r>
          </w:p>
        </w:tc>
        <w:tc>
          <w:tcPr>
            <w:tcW w:w="3261" w:type="dxa"/>
          </w:tcPr>
          <w:p w:rsidR="00FD3F4F" w:rsidRPr="007A2983" w:rsidRDefault="00FD3F4F" w:rsidP="00296BBE">
            <w:pPr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 xml:space="preserve">Об организации работы по выполнению Регламента использования съемных машинных носителей информации, работы с мобильными устройствами, копирования информационных ресурсов </w:t>
            </w:r>
            <w:proofErr w:type="gramStart"/>
            <w:r w:rsidRPr="007A2983">
              <w:rPr>
                <w:sz w:val="26"/>
                <w:szCs w:val="26"/>
              </w:rPr>
              <w:t>с</w:t>
            </w:r>
            <w:proofErr w:type="gramEnd"/>
            <w:r w:rsidRPr="007A2983">
              <w:rPr>
                <w:sz w:val="26"/>
                <w:szCs w:val="26"/>
              </w:rPr>
              <w:t>/</w:t>
            </w:r>
            <w:proofErr w:type="gramStart"/>
            <w:r w:rsidRPr="007A2983">
              <w:rPr>
                <w:sz w:val="26"/>
                <w:szCs w:val="26"/>
              </w:rPr>
              <w:t>на</w:t>
            </w:r>
            <w:proofErr w:type="gramEnd"/>
            <w:r w:rsidRPr="007A2983">
              <w:rPr>
                <w:sz w:val="26"/>
                <w:szCs w:val="26"/>
              </w:rPr>
              <w:t xml:space="preserve"> съемные машинные носители в инспекциях МНС по районам и г. Минску, утвержденного приказом начальника инспекции МНС по г. Минску от 06.03.2015 № 8, в части информационной </w:t>
            </w:r>
            <w:r w:rsidRPr="007A2983">
              <w:rPr>
                <w:sz w:val="26"/>
                <w:szCs w:val="26"/>
              </w:rPr>
              <w:lastRenderedPageBreak/>
              <w:t>безопасности</w:t>
            </w:r>
          </w:p>
        </w:tc>
        <w:tc>
          <w:tcPr>
            <w:tcW w:w="2126" w:type="dxa"/>
          </w:tcPr>
          <w:p w:rsidR="00FD3F4F" w:rsidRPr="007A2983" w:rsidRDefault="00FD3F4F" w:rsidP="00CD178D">
            <w:pPr>
              <w:suppressAutoHyphens/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lastRenderedPageBreak/>
              <w:t>на регулярной основе, отчет на заседании комиссии в 3 квартале</w:t>
            </w:r>
          </w:p>
        </w:tc>
        <w:tc>
          <w:tcPr>
            <w:tcW w:w="2410" w:type="dxa"/>
          </w:tcPr>
          <w:p w:rsidR="00FD3F4F" w:rsidRPr="007A2983" w:rsidRDefault="00FD3F4F" w:rsidP="00296BBE">
            <w:pPr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Заведующий группой информационного обеспечения</w:t>
            </w:r>
          </w:p>
          <w:p w:rsidR="00FD3F4F" w:rsidRPr="007A2983" w:rsidRDefault="00FD3F4F" w:rsidP="00296BBE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D3F4F" w:rsidRPr="0002406C" w:rsidRDefault="00FD3F4F" w:rsidP="00296BBE">
            <w:pPr>
              <w:jc w:val="center"/>
              <w:rPr>
                <w:sz w:val="26"/>
                <w:szCs w:val="26"/>
              </w:rPr>
            </w:pPr>
          </w:p>
        </w:tc>
      </w:tr>
      <w:tr w:rsidR="00FD3F4F" w:rsidRPr="00D14B02" w:rsidTr="008A7059">
        <w:tc>
          <w:tcPr>
            <w:tcW w:w="675" w:type="dxa"/>
          </w:tcPr>
          <w:p w:rsidR="00FD3F4F" w:rsidRPr="007A2983" w:rsidRDefault="00FD3F4F" w:rsidP="00296BBE">
            <w:pPr>
              <w:suppressAutoHyphens/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3261" w:type="dxa"/>
          </w:tcPr>
          <w:p w:rsidR="00FD3F4F" w:rsidRPr="007A2983" w:rsidRDefault="00FD3F4F" w:rsidP="00296BBE">
            <w:pPr>
              <w:suppressAutoHyphens/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 xml:space="preserve">Об осуществлении </w:t>
            </w:r>
            <w:proofErr w:type="gramStart"/>
            <w:r w:rsidRPr="007A2983">
              <w:rPr>
                <w:sz w:val="26"/>
                <w:szCs w:val="26"/>
              </w:rPr>
              <w:t>контроля за</w:t>
            </w:r>
            <w:proofErr w:type="gramEnd"/>
            <w:r w:rsidRPr="007A2983">
              <w:rPr>
                <w:sz w:val="26"/>
                <w:szCs w:val="26"/>
              </w:rPr>
              <w:t xml:space="preserve"> соблюдением порядка и обоснованности удаления операций и документов в информационных ресурсах.</w:t>
            </w:r>
          </w:p>
        </w:tc>
        <w:tc>
          <w:tcPr>
            <w:tcW w:w="2126" w:type="dxa"/>
          </w:tcPr>
          <w:p w:rsidR="00FD3F4F" w:rsidRPr="007A2983" w:rsidRDefault="00FD3F4F" w:rsidP="00CD178D">
            <w:pPr>
              <w:suppressAutoHyphens/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на регулярной основе, отчет на заседании комиссии во 2 квартале</w:t>
            </w:r>
          </w:p>
        </w:tc>
        <w:tc>
          <w:tcPr>
            <w:tcW w:w="2410" w:type="dxa"/>
          </w:tcPr>
          <w:p w:rsidR="00FD3F4F" w:rsidRPr="007A2983" w:rsidRDefault="00FD3F4F" w:rsidP="00296BBE">
            <w:pPr>
              <w:suppressAutoHyphens/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Управление контрольной работы.</w:t>
            </w:r>
          </w:p>
          <w:p w:rsidR="00FD3F4F" w:rsidRPr="007A2983" w:rsidRDefault="00FD3F4F" w:rsidP="00296BBE">
            <w:pPr>
              <w:suppressAutoHyphens/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Управление учета налогов</w:t>
            </w:r>
          </w:p>
          <w:p w:rsidR="00FD3F4F" w:rsidRPr="007A2983" w:rsidRDefault="00FD3F4F" w:rsidP="00296BBE">
            <w:pPr>
              <w:suppressAutoHyphens/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Управление налогообложения физических лиц.</w:t>
            </w:r>
          </w:p>
          <w:p w:rsidR="00FD3F4F" w:rsidRPr="007A2983" w:rsidRDefault="00FD3F4F" w:rsidP="00296BBE">
            <w:pPr>
              <w:suppressAutoHyphens/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Управление камеральных проверок.</w:t>
            </w:r>
          </w:p>
          <w:p w:rsidR="00FD3F4F" w:rsidRPr="007A2983" w:rsidRDefault="00FD3F4F" w:rsidP="00296BBE">
            <w:pPr>
              <w:suppressAutoHyphens/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Управление по работе с плательщиками</w:t>
            </w:r>
          </w:p>
        </w:tc>
        <w:tc>
          <w:tcPr>
            <w:tcW w:w="1417" w:type="dxa"/>
          </w:tcPr>
          <w:p w:rsidR="00FD3F4F" w:rsidRPr="0002406C" w:rsidRDefault="00FD3F4F" w:rsidP="00296BBE">
            <w:pPr>
              <w:jc w:val="center"/>
              <w:rPr>
                <w:sz w:val="26"/>
                <w:szCs w:val="26"/>
              </w:rPr>
            </w:pPr>
          </w:p>
        </w:tc>
      </w:tr>
      <w:tr w:rsidR="00FD3F4F" w:rsidRPr="00D14B02" w:rsidTr="008A7059">
        <w:tc>
          <w:tcPr>
            <w:tcW w:w="675" w:type="dxa"/>
          </w:tcPr>
          <w:p w:rsidR="00FD3F4F" w:rsidRPr="007A2983" w:rsidRDefault="00FD3F4F" w:rsidP="00296BBE">
            <w:pPr>
              <w:suppressAutoHyphens/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7</w:t>
            </w:r>
          </w:p>
        </w:tc>
        <w:tc>
          <w:tcPr>
            <w:tcW w:w="3261" w:type="dxa"/>
          </w:tcPr>
          <w:p w:rsidR="00FD3F4F" w:rsidRPr="007A2983" w:rsidRDefault="00FD3F4F" w:rsidP="00296BBE">
            <w:pPr>
              <w:suppressAutoHyphens/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Об организации работы по обеспечению информационной безопасности в инспекции</w:t>
            </w:r>
          </w:p>
          <w:p w:rsidR="00FD3F4F" w:rsidRPr="007A2983" w:rsidRDefault="00FD3F4F" w:rsidP="00296BBE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FD3F4F" w:rsidRPr="007A2983" w:rsidRDefault="00FD3F4F" w:rsidP="00CD178D">
            <w:pPr>
              <w:suppressAutoHyphens/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на регулярной основе, отчет на заседании комиссии во 2 и 4 кварталах</w:t>
            </w:r>
          </w:p>
        </w:tc>
        <w:tc>
          <w:tcPr>
            <w:tcW w:w="2410" w:type="dxa"/>
          </w:tcPr>
          <w:p w:rsidR="00FD3F4F" w:rsidRPr="007A2983" w:rsidRDefault="00FD3F4F" w:rsidP="00296BBE">
            <w:pPr>
              <w:suppressAutoHyphens/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Первый заместитель начальника инспекции Группа информационного обеспечения</w:t>
            </w:r>
          </w:p>
        </w:tc>
        <w:tc>
          <w:tcPr>
            <w:tcW w:w="1417" w:type="dxa"/>
          </w:tcPr>
          <w:p w:rsidR="00FD3F4F" w:rsidRPr="0002406C" w:rsidRDefault="00FD3F4F" w:rsidP="00296BBE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FD3F4F" w:rsidRPr="00D14B02" w:rsidTr="008A7059">
        <w:tc>
          <w:tcPr>
            <w:tcW w:w="675" w:type="dxa"/>
            <w:shd w:val="clear" w:color="auto" w:fill="FFFFFF" w:themeFill="background1"/>
          </w:tcPr>
          <w:p w:rsidR="00FD3F4F" w:rsidRPr="007A2983" w:rsidRDefault="00FD3F4F" w:rsidP="00296BBE">
            <w:pPr>
              <w:suppressAutoHyphens/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8</w:t>
            </w:r>
          </w:p>
          <w:p w:rsidR="00FD3F4F" w:rsidRPr="007A2983" w:rsidRDefault="00FD3F4F" w:rsidP="00296BBE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FD3F4F" w:rsidRPr="007A2983" w:rsidRDefault="00FD3F4F" w:rsidP="00296BBE">
            <w:pPr>
              <w:suppressAutoHyphens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О соблюдении в инспекции требований законодательства по организации и проведению процедур государственных закупок товаров (работ, услуг)</w:t>
            </w:r>
          </w:p>
        </w:tc>
        <w:tc>
          <w:tcPr>
            <w:tcW w:w="2126" w:type="dxa"/>
            <w:shd w:val="clear" w:color="auto" w:fill="FFFFFF" w:themeFill="background1"/>
          </w:tcPr>
          <w:p w:rsidR="00FD3F4F" w:rsidRPr="007A2983" w:rsidRDefault="00FD3F4F" w:rsidP="00CD178D">
            <w:pPr>
              <w:suppressAutoHyphens/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на регулярной основе, отчет на заседании комиссии в 1 квартале</w:t>
            </w:r>
          </w:p>
          <w:p w:rsidR="00FD3F4F" w:rsidRPr="007A2983" w:rsidRDefault="00FD3F4F" w:rsidP="00CD178D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D3F4F" w:rsidRPr="007A2983" w:rsidRDefault="00FD3F4F" w:rsidP="00296BBE">
            <w:pPr>
              <w:suppressAutoHyphens/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 xml:space="preserve">Отделение бухгалтерского учета и отчетности </w:t>
            </w:r>
          </w:p>
          <w:p w:rsidR="00FD3F4F" w:rsidRPr="007A2983" w:rsidRDefault="00FD3F4F" w:rsidP="00296BBE">
            <w:pPr>
              <w:suppressAutoHyphens/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Служба организационно-технического обеспечения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D3F4F" w:rsidRPr="00C63F09" w:rsidRDefault="00FD3F4F" w:rsidP="00296BBE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FD3F4F" w:rsidRPr="00D14B02" w:rsidTr="008A7059">
        <w:tc>
          <w:tcPr>
            <w:tcW w:w="675" w:type="dxa"/>
          </w:tcPr>
          <w:p w:rsidR="00FD3F4F" w:rsidRPr="007A2983" w:rsidRDefault="00FD3F4F" w:rsidP="00296BBE">
            <w:pPr>
              <w:suppressAutoHyphens/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9</w:t>
            </w:r>
          </w:p>
        </w:tc>
        <w:tc>
          <w:tcPr>
            <w:tcW w:w="3261" w:type="dxa"/>
          </w:tcPr>
          <w:p w:rsidR="00FD3F4F" w:rsidRPr="007A2983" w:rsidRDefault="00FD3F4F" w:rsidP="00296BBE">
            <w:pPr>
              <w:suppressAutoHyphens/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 xml:space="preserve">О </w:t>
            </w:r>
            <w:proofErr w:type="gramStart"/>
            <w:r w:rsidRPr="007A2983">
              <w:rPr>
                <w:sz w:val="26"/>
                <w:szCs w:val="26"/>
              </w:rPr>
              <w:t>контроле за</w:t>
            </w:r>
            <w:proofErr w:type="gramEnd"/>
            <w:r w:rsidRPr="007A2983">
              <w:rPr>
                <w:sz w:val="26"/>
                <w:szCs w:val="26"/>
              </w:rPr>
              <w:t xml:space="preserve"> соблюдением порядка, обоснованности и сроков возврата денежных средств по заявлению плательщиков</w:t>
            </w:r>
          </w:p>
        </w:tc>
        <w:tc>
          <w:tcPr>
            <w:tcW w:w="2126" w:type="dxa"/>
          </w:tcPr>
          <w:p w:rsidR="00FD3F4F" w:rsidRPr="007A2983" w:rsidRDefault="00FD3F4F" w:rsidP="00CD178D">
            <w:pPr>
              <w:suppressAutoHyphens/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На регулярной основе, отчет на заседании комиссии в 4 квартале</w:t>
            </w:r>
          </w:p>
        </w:tc>
        <w:tc>
          <w:tcPr>
            <w:tcW w:w="2410" w:type="dxa"/>
          </w:tcPr>
          <w:p w:rsidR="00FD3F4F" w:rsidRPr="007A2983" w:rsidRDefault="00FD3F4F" w:rsidP="00296BBE">
            <w:pPr>
              <w:suppressAutoHyphens/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Заместители начальника инспекции</w:t>
            </w:r>
          </w:p>
          <w:p w:rsidR="00FD3F4F" w:rsidRPr="007A2983" w:rsidRDefault="00FD3F4F" w:rsidP="00296BBE">
            <w:pPr>
              <w:suppressAutoHyphens/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Управление учета налогов</w:t>
            </w:r>
          </w:p>
          <w:p w:rsidR="00FD3F4F" w:rsidRPr="007A2983" w:rsidRDefault="00FD3F4F" w:rsidP="00296BBE">
            <w:pPr>
              <w:suppressAutoHyphens/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Управление налогообложения физических лиц</w:t>
            </w:r>
          </w:p>
        </w:tc>
        <w:tc>
          <w:tcPr>
            <w:tcW w:w="1417" w:type="dxa"/>
          </w:tcPr>
          <w:p w:rsidR="00FD3F4F" w:rsidRPr="006E1D1C" w:rsidRDefault="00FD3F4F" w:rsidP="00296BBE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FD3F4F" w:rsidRPr="00D14B02" w:rsidTr="008A7059">
        <w:tc>
          <w:tcPr>
            <w:tcW w:w="675" w:type="dxa"/>
            <w:shd w:val="clear" w:color="auto" w:fill="FFFFFF" w:themeFill="background1"/>
          </w:tcPr>
          <w:p w:rsidR="00FD3F4F" w:rsidRPr="007A2983" w:rsidRDefault="00FD3F4F" w:rsidP="00296BBE">
            <w:pPr>
              <w:suppressAutoHyphens/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10</w:t>
            </w:r>
          </w:p>
        </w:tc>
        <w:tc>
          <w:tcPr>
            <w:tcW w:w="3261" w:type="dxa"/>
            <w:shd w:val="clear" w:color="auto" w:fill="FFFFFF" w:themeFill="background1"/>
          </w:tcPr>
          <w:p w:rsidR="00FD3F4F" w:rsidRPr="007A2983" w:rsidRDefault="00FD3F4F" w:rsidP="00296BBE">
            <w:pPr>
              <w:suppressAutoHyphens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 xml:space="preserve">О </w:t>
            </w:r>
            <w:proofErr w:type="gramStart"/>
            <w:r w:rsidRPr="007A2983">
              <w:rPr>
                <w:sz w:val="26"/>
                <w:szCs w:val="26"/>
              </w:rPr>
              <w:t>контроле за</w:t>
            </w:r>
            <w:proofErr w:type="gramEnd"/>
            <w:r w:rsidRPr="007A2983">
              <w:rPr>
                <w:sz w:val="26"/>
                <w:szCs w:val="26"/>
              </w:rPr>
              <w:t xml:space="preserve"> целевым использованием бюджетных ассигнований, выделенных на 2021 год</w:t>
            </w:r>
          </w:p>
        </w:tc>
        <w:tc>
          <w:tcPr>
            <w:tcW w:w="2126" w:type="dxa"/>
            <w:shd w:val="clear" w:color="auto" w:fill="FFFFFF" w:themeFill="background1"/>
          </w:tcPr>
          <w:p w:rsidR="00FD3F4F" w:rsidRPr="007A2983" w:rsidRDefault="00FD3F4F" w:rsidP="00CD178D">
            <w:pPr>
              <w:suppressAutoHyphens/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на регулярной основе, отчет на заседании комиссии в 1 квартале</w:t>
            </w:r>
          </w:p>
        </w:tc>
        <w:tc>
          <w:tcPr>
            <w:tcW w:w="2410" w:type="dxa"/>
            <w:shd w:val="clear" w:color="auto" w:fill="FFFFFF" w:themeFill="background1"/>
          </w:tcPr>
          <w:p w:rsidR="00FD3F4F" w:rsidRPr="007A2983" w:rsidRDefault="00FD3F4F" w:rsidP="00296BBE">
            <w:pPr>
              <w:suppressAutoHyphens/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Отделение бухгалтерского учета и отчетности</w:t>
            </w:r>
          </w:p>
        </w:tc>
        <w:tc>
          <w:tcPr>
            <w:tcW w:w="1417" w:type="dxa"/>
            <w:shd w:val="clear" w:color="auto" w:fill="FFFFFF" w:themeFill="background1"/>
          </w:tcPr>
          <w:p w:rsidR="00FD3F4F" w:rsidRPr="00C63F09" w:rsidRDefault="00FD3F4F" w:rsidP="00296BBE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FD3F4F" w:rsidRPr="00D14B02" w:rsidTr="008A7059">
        <w:tc>
          <w:tcPr>
            <w:tcW w:w="675" w:type="dxa"/>
          </w:tcPr>
          <w:p w:rsidR="00FD3F4F" w:rsidRPr="007A2983" w:rsidRDefault="00FD3F4F" w:rsidP="00296BBE">
            <w:pPr>
              <w:suppressAutoHyphens/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11</w:t>
            </w:r>
          </w:p>
        </w:tc>
        <w:tc>
          <w:tcPr>
            <w:tcW w:w="3261" w:type="dxa"/>
          </w:tcPr>
          <w:p w:rsidR="00FD3F4F" w:rsidRPr="007A2983" w:rsidRDefault="00FD3F4F" w:rsidP="00296BBE">
            <w:pPr>
              <w:suppressAutoHyphens/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О результатах проверки наличия у сотрудников служебных удостоверений (наличие, порядок использования, учёт)</w:t>
            </w:r>
          </w:p>
        </w:tc>
        <w:tc>
          <w:tcPr>
            <w:tcW w:w="2126" w:type="dxa"/>
          </w:tcPr>
          <w:p w:rsidR="00FD3F4F" w:rsidRPr="007A2983" w:rsidRDefault="00FD3F4F" w:rsidP="00CD178D">
            <w:pPr>
              <w:suppressAutoHyphens/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3 квартал</w:t>
            </w:r>
          </w:p>
        </w:tc>
        <w:tc>
          <w:tcPr>
            <w:tcW w:w="2410" w:type="dxa"/>
          </w:tcPr>
          <w:p w:rsidR="00FD3F4F" w:rsidRPr="007A2983" w:rsidRDefault="00FD3F4F" w:rsidP="00296BBE">
            <w:pPr>
              <w:suppressAutoHyphens/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Заведующий сектором организационно-кадровой работы</w:t>
            </w:r>
          </w:p>
        </w:tc>
        <w:tc>
          <w:tcPr>
            <w:tcW w:w="1417" w:type="dxa"/>
          </w:tcPr>
          <w:p w:rsidR="00FD3F4F" w:rsidRPr="0002406C" w:rsidRDefault="00FD3F4F" w:rsidP="00296BBE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FD3F4F" w:rsidRPr="00D14B02" w:rsidTr="008A7059">
        <w:tc>
          <w:tcPr>
            <w:tcW w:w="675" w:type="dxa"/>
          </w:tcPr>
          <w:p w:rsidR="00FD3F4F" w:rsidRPr="007A2983" w:rsidRDefault="00FD3F4F" w:rsidP="00296BBE">
            <w:pPr>
              <w:suppressAutoHyphens/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12</w:t>
            </w:r>
          </w:p>
        </w:tc>
        <w:tc>
          <w:tcPr>
            <w:tcW w:w="3261" w:type="dxa"/>
          </w:tcPr>
          <w:p w:rsidR="00FD3F4F" w:rsidRPr="007A2983" w:rsidRDefault="00FD3F4F" w:rsidP="00296BBE">
            <w:pPr>
              <w:suppressAutoHyphens/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 xml:space="preserve">Об осуществлении </w:t>
            </w:r>
            <w:proofErr w:type="gramStart"/>
            <w:r w:rsidRPr="007A2983">
              <w:rPr>
                <w:sz w:val="26"/>
                <w:szCs w:val="26"/>
              </w:rPr>
              <w:t>контроля за</w:t>
            </w:r>
            <w:proofErr w:type="gramEnd"/>
            <w:r w:rsidRPr="007A2983">
              <w:rPr>
                <w:sz w:val="26"/>
                <w:szCs w:val="26"/>
              </w:rPr>
              <w:t xml:space="preserve"> соблюдением </w:t>
            </w:r>
            <w:r w:rsidRPr="007A2983">
              <w:rPr>
                <w:sz w:val="26"/>
                <w:szCs w:val="26"/>
              </w:rPr>
              <w:lastRenderedPageBreak/>
              <w:t>режима рабочего времени</w:t>
            </w:r>
          </w:p>
        </w:tc>
        <w:tc>
          <w:tcPr>
            <w:tcW w:w="2126" w:type="dxa"/>
          </w:tcPr>
          <w:p w:rsidR="00FD3F4F" w:rsidRPr="007A2983" w:rsidRDefault="00FD3F4F" w:rsidP="00CD178D">
            <w:pPr>
              <w:suppressAutoHyphens/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lastRenderedPageBreak/>
              <w:t xml:space="preserve">ежедневно, отчет на </w:t>
            </w:r>
            <w:r w:rsidRPr="007A2983">
              <w:rPr>
                <w:sz w:val="26"/>
                <w:szCs w:val="26"/>
              </w:rPr>
              <w:lastRenderedPageBreak/>
              <w:t>заседании комиссии в 4 квартале</w:t>
            </w:r>
          </w:p>
        </w:tc>
        <w:tc>
          <w:tcPr>
            <w:tcW w:w="2410" w:type="dxa"/>
          </w:tcPr>
          <w:p w:rsidR="00FD3F4F" w:rsidRPr="007A2983" w:rsidRDefault="00FD3F4F" w:rsidP="00296BBE">
            <w:pPr>
              <w:suppressAutoHyphens/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lastRenderedPageBreak/>
              <w:t>Руководство инспекции</w:t>
            </w:r>
          </w:p>
          <w:p w:rsidR="00FD3F4F" w:rsidRPr="007A2983" w:rsidRDefault="00FD3F4F" w:rsidP="00296BBE">
            <w:pPr>
              <w:suppressAutoHyphens/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lastRenderedPageBreak/>
              <w:t>Члены комиссии</w:t>
            </w:r>
          </w:p>
          <w:p w:rsidR="00FD3F4F" w:rsidRPr="007A2983" w:rsidRDefault="00FD3F4F" w:rsidP="00296BBE">
            <w:pPr>
              <w:suppressAutoHyphens/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Руководители структурных подразделений</w:t>
            </w:r>
          </w:p>
          <w:p w:rsidR="00FD3F4F" w:rsidRPr="007A2983" w:rsidRDefault="00FD3F4F" w:rsidP="00296BBE">
            <w:pPr>
              <w:suppressAutoHyphens/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Сектор организационно-кадровой работы</w:t>
            </w:r>
          </w:p>
        </w:tc>
        <w:tc>
          <w:tcPr>
            <w:tcW w:w="1417" w:type="dxa"/>
          </w:tcPr>
          <w:p w:rsidR="00FD3F4F" w:rsidRPr="00EA43F6" w:rsidRDefault="00FD3F4F" w:rsidP="00296BBE">
            <w:pPr>
              <w:pStyle w:val="a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D3F4F" w:rsidRPr="00D14B02" w:rsidTr="008A7059">
        <w:tc>
          <w:tcPr>
            <w:tcW w:w="675" w:type="dxa"/>
          </w:tcPr>
          <w:p w:rsidR="00FD3F4F" w:rsidRPr="007A2983" w:rsidRDefault="00FD3F4F" w:rsidP="00296BBE">
            <w:pPr>
              <w:suppressAutoHyphens/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3261" w:type="dxa"/>
          </w:tcPr>
          <w:p w:rsidR="00FD3F4F" w:rsidRPr="007A2983" w:rsidRDefault="00FD3F4F" w:rsidP="00296BBE">
            <w:pPr>
              <w:jc w:val="both"/>
              <w:rPr>
                <w:sz w:val="26"/>
                <w:szCs w:val="26"/>
              </w:rPr>
            </w:pPr>
            <w:proofErr w:type="gramStart"/>
            <w:r w:rsidRPr="007A2983">
              <w:rPr>
                <w:sz w:val="26"/>
                <w:szCs w:val="26"/>
              </w:rPr>
              <w:t>Размещение на информационных стендах инспекции в доступных для всеобщего обозрения сведений о деятельности антикоррупционной комиссии инспекции, фактов коррупции, имеющих повышенный общественный резонанс, выдержки из антикоррупционного законодательства и соответствующих локальных нормативных правовых актов, иную информацию по вопросам противодействия коррупции</w:t>
            </w:r>
            <w:proofErr w:type="gramEnd"/>
          </w:p>
        </w:tc>
        <w:tc>
          <w:tcPr>
            <w:tcW w:w="2126" w:type="dxa"/>
          </w:tcPr>
          <w:p w:rsidR="00FD3F4F" w:rsidRPr="007A2983" w:rsidRDefault="00FD3F4F" w:rsidP="00CD178D">
            <w:pPr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на регулярной основе</w:t>
            </w:r>
          </w:p>
        </w:tc>
        <w:tc>
          <w:tcPr>
            <w:tcW w:w="2410" w:type="dxa"/>
          </w:tcPr>
          <w:p w:rsidR="00FD3F4F" w:rsidRPr="007A2983" w:rsidRDefault="00FD3F4F" w:rsidP="00296BBE">
            <w:pPr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Заведующий сектором организационно-кадровой работы</w:t>
            </w:r>
          </w:p>
        </w:tc>
        <w:tc>
          <w:tcPr>
            <w:tcW w:w="1417" w:type="dxa"/>
          </w:tcPr>
          <w:p w:rsidR="00FD3F4F" w:rsidRPr="0002406C" w:rsidRDefault="00FD3F4F" w:rsidP="00296BBE">
            <w:pPr>
              <w:jc w:val="center"/>
              <w:rPr>
                <w:sz w:val="26"/>
                <w:szCs w:val="26"/>
              </w:rPr>
            </w:pPr>
          </w:p>
        </w:tc>
      </w:tr>
      <w:tr w:rsidR="00FD3F4F" w:rsidRPr="00D14B02" w:rsidTr="008A7059">
        <w:tc>
          <w:tcPr>
            <w:tcW w:w="675" w:type="dxa"/>
          </w:tcPr>
          <w:p w:rsidR="00FD3F4F" w:rsidRPr="007A2983" w:rsidRDefault="00FD3F4F" w:rsidP="00296BBE">
            <w:pPr>
              <w:suppressAutoHyphens/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14</w:t>
            </w:r>
          </w:p>
        </w:tc>
        <w:tc>
          <w:tcPr>
            <w:tcW w:w="3261" w:type="dxa"/>
          </w:tcPr>
          <w:p w:rsidR="00FD3F4F" w:rsidRPr="007A2983" w:rsidRDefault="00FD3F4F" w:rsidP="00296BBE">
            <w:pPr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Освещение на собраниях трудового коллектива информации о вопросах в отношении работников налоговых органов, совершивших противоправные, коррупционные правонарушения в целях создания атмосферы общественного неприятия коррупции во всех ее проявлениях</w:t>
            </w:r>
          </w:p>
        </w:tc>
        <w:tc>
          <w:tcPr>
            <w:tcW w:w="2126" w:type="dxa"/>
          </w:tcPr>
          <w:p w:rsidR="00FD3F4F" w:rsidRPr="007A2983" w:rsidRDefault="00FD3F4F" w:rsidP="00CD178D">
            <w:pPr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при наличии фактов</w:t>
            </w:r>
          </w:p>
        </w:tc>
        <w:tc>
          <w:tcPr>
            <w:tcW w:w="2410" w:type="dxa"/>
          </w:tcPr>
          <w:p w:rsidR="00FD3F4F" w:rsidRPr="007A2983" w:rsidRDefault="00FD3F4F" w:rsidP="00296BBE">
            <w:pPr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Председатель комиссии</w:t>
            </w:r>
          </w:p>
          <w:p w:rsidR="00FD3F4F" w:rsidRPr="007A2983" w:rsidRDefault="00FD3F4F" w:rsidP="00296BBE">
            <w:pPr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Заведующий сектором организационно-кадровой работы</w:t>
            </w:r>
          </w:p>
        </w:tc>
        <w:tc>
          <w:tcPr>
            <w:tcW w:w="1417" w:type="dxa"/>
          </w:tcPr>
          <w:p w:rsidR="00FD3F4F" w:rsidRPr="0002406C" w:rsidRDefault="00FD3F4F" w:rsidP="00296BBE">
            <w:pPr>
              <w:jc w:val="center"/>
              <w:rPr>
                <w:sz w:val="26"/>
                <w:szCs w:val="26"/>
              </w:rPr>
            </w:pPr>
          </w:p>
        </w:tc>
      </w:tr>
      <w:tr w:rsidR="00FD3F4F" w:rsidRPr="00D14B02" w:rsidTr="008A7059">
        <w:tc>
          <w:tcPr>
            <w:tcW w:w="675" w:type="dxa"/>
          </w:tcPr>
          <w:p w:rsidR="00FD3F4F" w:rsidRPr="007A2983" w:rsidRDefault="00FD3F4F" w:rsidP="00296BBE">
            <w:pPr>
              <w:suppressAutoHyphens/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15</w:t>
            </w:r>
          </w:p>
        </w:tc>
        <w:tc>
          <w:tcPr>
            <w:tcW w:w="3261" w:type="dxa"/>
          </w:tcPr>
          <w:p w:rsidR="00FD3F4F" w:rsidRPr="007A2983" w:rsidRDefault="00FD3F4F" w:rsidP="00296BBE">
            <w:pPr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 xml:space="preserve">Проведение мероприятий воспитательно-профилактического характера, направленных на повышение уровня антикоррупционного сознания среди работников инспекции, с участием представителей органов </w:t>
            </w:r>
            <w:r w:rsidRPr="007A2983">
              <w:rPr>
                <w:sz w:val="26"/>
                <w:szCs w:val="26"/>
              </w:rPr>
              <w:lastRenderedPageBreak/>
              <w:t>прокуратуры, МВД, КГБ, суда, профессорско-преподавательского состава (с учетом ограничений в связи со складывающейся эпидемиологической обстановкой).</w:t>
            </w:r>
          </w:p>
        </w:tc>
        <w:tc>
          <w:tcPr>
            <w:tcW w:w="2126" w:type="dxa"/>
          </w:tcPr>
          <w:p w:rsidR="00FD3F4F" w:rsidRPr="007A2983" w:rsidRDefault="00FD3F4F" w:rsidP="00CD178D">
            <w:pPr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lastRenderedPageBreak/>
              <w:t>на регулярной основе</w:t>
            </w:r>
          </w:p>
          <w:p w:rsidR="00FD3F4F" w:rsidRPr="007A2983" w:rsidRDefault="00FD3F4F" w:rsidP="00CD17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D3F4F" w:rsidRPr="007A2983" w:rsidRDefault="00FD3F4F" w:rsidP="00296BBE">
            <w:pPr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Руководство инспекции</w:t>
            </w:r>
          </w:p>
          <w:p w:rsidR="00FD3F4F" w:rsidRPr="007A2983" w:rsidRDefault="00FD3F4F" w:rsidP="00296BBE">
            <w:pPr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Руководители структурных подразделений</w:t>
            </w:r>
          </w:p>
          <w:p w:rsidR="00FD3F4F" w:rsidRPr="007A2983" w:rsidRDefault="00FD3F4F" w:rsidP="00296BBE">
            <w:pPr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Заведующий сектором организационно-кадровой работы</w:t>
            </w:r>
          </w:p>
        </w:tc>
        <w:tc>
          <w:tcPr>
            <w:tcW w:w="1417" w:type="dxa"/>
          </w:tcPr>
          <w:p w:rsidR="00FD3F4F" w:rsidRPr="0002406C" w:rsidRDefault="00FD3F4F" w:rsidP="00296BBE">
            <w:pPr>
              <w:jc w:val="center"/>
              <w:rPr>
                <w:sz w:val="26"/>
                <w:szCs w:val="26"/>
              </w:rPr>
            </w:pPr>
          </w:p>
        </w:tc>
      </w:tr>
      <w:tr w:rsidR="00FD3F4F" w:rsidRPr="00D14B02" w:rsidTr="008A7059">
        <w:tc>
          <w:tcPr>
            <w:tcW w:w="675" w:type="dxa"/>
          </w:tcPr>
          <w:p w:rsidR="00FD3F4F" w:rsidRPr="007A2983" w:rsidRDefault="00FD3F4F" w:rsidP="00296BBE">
            <w:pPr>
              <w:suppressAutoHyphens/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lastRenderedPageBreak/>
              <w:t>16</w:t>
            </w:r>
          </w:p>
        </w:tc>
        <w:tc>
          <w:tcPr>
            <w:tcW w:w="3261" w:type="dxa"/>
          </w:tcPr>
          <w:p w:rsidR="00FD3F4F" w:rsidRPr="007A2983" w:rsidRDefault="00FD3F4F" w:rsidP="00296BBE">
            <w:pPr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Проведение учеб по вопросам практического применения рекомендаций антикоррупционной политики в налоговых органах</w:t>
            </w:r>
          </w:p>
        </w:tc>
        <w:tc>
          <w:tcPr>
            <w:tcW w:w="2126" w:type="dxa"/>
          </w:tcPr>
          <w:p w:rsidR="00FD3F4F" w:rsidRPr="007A2983" w:rsidRDefault="00FD3F4F" w:rsidP="00CD178D">
            <w:pPr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1 раз в полугодие</w:t>
            </w:r>
          </w:p>
        </w:tc>
        <w:tc>
          <w:tcPr>
            <w:tcW w:w="2410" w:type="dxa"/>
          </w:tcPr>
          <w:p w:rsidR="00FD3F4F" w:rsidRPr="007A2983" w:rsidRDefault="00FD3F4F" w:rsidP="00296BBE">
            <w:pPr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Сектор организационно-кадровой работы</w:t>
            </w:r>
          </w:p>
          <w:p w:rsidR="00FD3F4F" w:rsidRPr="007A2983" w:rsidRDefault="00FD3F4F" w:rsidP="00296BBE">
            <w:pPr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Начальники структурных подразделений</w:t>
            </w:r>
          </w:p>
        </w:tc>
        <w:tc>
          <w:tcPr>
            <w:tcW w:w="1417" w:type="dxa"/>
          </w:tcPr>
          <w:p w:rsidR="00FD3F4F" w:rsidRPr="0002406C" w:rsidRDefault="00FD3F4F" w:rsidP="00296BBE">
            <w:pPr>
              <w:jc w:val="center"/>
              <w:rPr>
                <w:sz w:val="26"/>
                <w:szCs w:val="26"/>
              </w:rPr>
            </w:pPr>
          </w:p>
        </w:tc>
      </w:tr>
      <w:tr w:rsidR="00FD3F4F" w:rsidRPr="00D14B02" w:rsidTr="008A7059">
        <w:tc>
          <w:tcPr>
            <w:tcW w:w="675" w:type="dxa"/>
          </w:tcPr>
          <w:p w:rsidR="00FD3F4F" w:rsidRPr="007A2983" w:rsidRDefault="00FD3F4F" w:rsidP="00296BBE">
            <w:pPr>
              <w:suppressAutoHyphens/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17</w:t>
            </w:r>
          </w:p>
        </w:tc>
        <w:tc>
          <w:tcPr>
            <w:tcW w:w="3261" w:type="dxa"/>
          </w:tcPr>
          <w:p w:rsidR="00FD3F4F" w:rsidRPr="007A2983" w:rsidRDefault="00FD3F4F" w:rsidP="00296BBE">
            <w:pPr>
              <w:pStyle w:val="a7"/>
              <w:ind w:left="0"/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Об обеспечении соблюдения режима доступа к сведениям, содержащихся в информационной системе инспекции, и проведении контроля по использованию работниками инспекции сертификатов и ключей во время их отсутствия на рабочем месте</w:t>
            </w:r>
          </w:p>
        </w:tc>
        <w:tc>
          <w:tcPr>
            <w:tcW w:w="2126" w:type="dxa"/>
          </w:tcPr>
          <w:p w:rsidR="00FD3F4F" w:rsidRPr="007A2983" w:rsidRDefault="00FD3F4F" w:rsidP="00CD178D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на регулярной основе, отчет на заседании комиссии в 3 квартале</w:t>
            </w:r>
          </w:p>
        </w:tc>
        <w:tc>
          <w:tcPr>
            <w:tcW w:w="2410" w:type="dxa"/>
          </w:tcPr>
          <w:p w:rsidR="00FD3F4F" w:rsidRPr="007A2983" w:rsidRDefault="00FD3F4F" w:rsidP="00296BBE">
            <w:pPr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Заведующий группой информационного обеспечения</w:t>
            </w:r>
          </w:p>
          <w:p w:rsidR="00FD3F4F" w:rsidRPr="007A2983" w:rsidRDefault="00FD3F4F" w:rsidP="00296BBE">
            <w:pPr>
              <w:pStyle w:val="a7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D3F4F" w:rsidRPr="0002406C" w:rsidRDefault="00FD3F4F" w:rsidP="00296BBE">
            <w:pPr>
              <w:jc w:val="center"/>
              <w:rPr>
                <w:sz w:val="26"/>
                <w:szCs w:val="26"/>
              </w:rPr>
            </w:pPr>
          </w:p>
        </w:tc>
      </w:tr>
      <w:tr w:rsidR="00FD3F4F" w:rsidRPr="00D14B02" w:rsidTr="008A7059">
        <w:tc>
          <w:tcPr>
            <w:tcW w:w="675" w:type="dxa"/>
          </w:tcPr>
          <w:p w:rsidR="00FD3F4F" w:rsidRPr="007A2983" w:rsidRDefault="00FD3F4F" w:rsidP="00296BBE">
            <w:pPr>
              <w:suppressAutoHyphens/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18</w:t>
            </w:r>
          </w:p>
        </w:tc>
        <w:tc>
          <w:tcPr>
            <w:tcW w:w="3261" w:type="dxa"/>
          </w:tcPr>
          <w:p w:rsidR="00FD3F4F" w:rsidRPr="007A2983" w:rsidRDefault="00FD3F4F" w:rsidP="00296BBE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Проведение работы по обеспечению сохранности получаемой и обрабатываемой информации в инспекции, недопущению несанкционированного доступа к ней в соответствии с Перечнем нормативных и регламентных документов по информационной безопасности. Обеспечение конфиденциальности сведений, составляющих государственную, служебную и коммерческую тайну</w:t>
            </w:r>
          </w:p>
        </w:tc>
        <w:tc>
          <w:tcPr>
            <w:tcW w:w="2126" w:type="dxa"/>
          </w:tcPr>
          <w:p w:rsidR="00FD3F4F" w:rsidRPr="007A2983" w:rsidRDefault="00FD3F4F" w:rsidP="00CD178D">
            <w:pPr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3 квартал</w:t>
            </w:r>
          </w:p>
        </w:tc>
        <w:tc>
          <w:tcPr>
            <w:tcW w:w="2410" w:type="dxa"/>
          </w:tcPr>
          <w:p w:rsidR="00FD3F4F" w:rsidRPr="007A2983" w:rsidRDefault="00FD3F4F" w:rsidP="00296BBE">
            <w:pPr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Группа информационного обеспечения</w:t>
            </w:r>
          </w:p>
          <w:p w:rsidR="00FD3F4F" w:rsidRPr="007A2983" w:rsidRDefault="00FD3F4F" w:rsidP="00296BBE">
            <w:pPr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Руководители структурных подразделений</w:t>
            </w:r>
          </w:p>
        </w:tc>
        <w:tc>
          <w:tcPr>
            <w:tcW w:w="1417" w:type="dxa"/>
          </w:tcPr>
          <w:p w:rsidR="00FD3F4F" w:rsidRPr="0002406C" w:rsidRDefault="00FD3F4F" w:rsidP="00296BBE">
            <w:pPr>
              <w:jc w:val="center"/>
              <w:rPr>
                <w:sz w:val="26"/>
                <w:szCs w:val="26"/>
              </w:rPr>
            </w:pPr>
          </w:p>
        </w:tc>
      </w:tr>
      <w:tr w:rsidR="00FD3F4F" w:rsidRPr="00D14B02" w:rsidTr="008A7059">
        <w:tc>
          <w:tcPr>
            <w:tcW w:w="675" w:type="dxa"/>
          </w:tcPr>
          <w:p w:rsidR="00FD3F4F" w:rsidRPr="007A2983" w:rsidRDefault="00FD3F4F" w:rsidP="00296BBE">
            <w:pPr>
              <w:suppressAutoHyphens/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19</w:t>
            </w:r>
          </w:p>
        </w:tc>
        <w:tc>
          <w:tcPr>
            <w:tcW w:w="3261" w:type="dxa"/>
          </w:tcPr>
          <w:p w:rsidR="00FD3F4F" w:rsidRPr="007A2983" w:rsidRDefault="00FD3F4F" w:rsidP="00296BBE">
            <w:pPr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 xml:space="preserve">Осуществление </w:t>
            </w:r>
            <w:proofErr w:type="gramStart"/>
            <w:r w:rsidRPr="007A2983">
              <w:rPr>
                <w:sz w:val="26"/>
                <w:szCs w:val="26"/>
              </w:rPr>
              <w:t>контроля за</w:t>
            </w:r>
            <w:proofErr w:type="gramEnd"/>
            <w:r w:rsidRPr="007A2983">
              <w:rPr>
                <w:sz w:val="26"/>
                <w:szCs w:val="26"/>
              </w:rPr>
              <w:t xml:space="preserve"> соблюдением законодательства по </w:t>
            </w:r>
            <w:r w:rsidRPr="007A2983">
              <w:rPr>
                <w:sz w:val="26"/>
                <w:szCs w:val="26"/>
              </w:rPr>
              <w:lastRenderedPageBreak/>
              <w:t>борьбе с коррупцией:</w:t>
            </w:r>
          </w:p>
          <w:p w:rsidR="00FD3F4F" w:rsidRPr="007A2983" w:rsidRDefault="00FD3F4F" w:rsidP="00296BBE">
            <w:pPr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- не допускать совместной службы близких родственников или свойственников государственных служащих, если их служебная деятельность будет связана с непосредственной подчиненностью или подконтрольностью одного из них другому. При установлении подобных фактов, принимать меры в соответствии с Законом Республики Беларусь от 14.06.2003 № 204-З «О государственной службе в Республике Беларусь»;</w:t>
            </w:r>
          </w:p>
          <w:p w:rsidR="00FD3F4F" w:rsidRDefault="00FD3F4F" w:rsidP="00296BBE">
            <w:pPr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- не допускать случаев назначения на должности лиц, являющихся учредителями, руководителями, главными бухгалтерами субъектов хозяйствования либо индивидуальными предпринимателями</w:t>
            </w:r>
          </w:p>
          <w:p w:rsidR="00CD178D" w:rsidRPr="007A2983" w:rsidRDefault="00CD178D" w:rsidP="00296BB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FD3F4F" w:rsidRPr="007A2983" w:rsidRDefault="00FD3F4F" w:rsidP="00CD178D">
            <w:pPr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lastRenderedPageBreak/>
              <w:t>на регулярной основе</w:t>
            </w:r>
          </w:p>
        </w:tc>
        <w:tc>
          <w:tcPr>
            <w:tcW w:w="2410" w:type="dxa"/>
          </w:tcPr>
          <w:p w:rsidR="00FD3F4F" w:rsidRPr="007A2983" w:rsidRDefault="00FD3F4F" w:rsidP="00296BBE">
            <w:pPr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Руководство инспекции</w:t>
            </w:r>
          </w:p>
          <w:p w:rsidR="00FD3F4F" w:rsidRPr="007A2983" w:rsidRDefault="00FD3F4F" w:rsidP="00296BBE">
            <w:pPr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 xml:space="preserve">Сектор </w:t>
            </w:r>
            <w:r w:rsidRPr="007A2983">
              <w:rPr>
                <w:sz w:val="26"/>
                <w:szCs w:val="26"/>
              </w:rPr>
              <w:lastRenderedPageBreak/>
              <w:t>организационно-кадровой работы</w:t>
            </w:r>
          </w:p>
          <w:p w:rsidR="00FD3F4F" w:rsidRPr="007A2983" w:rsidRDefault="00FD3F4F" w:rsidP="00296BB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D3F4F" w:rsidRPr="0002406C" w:rsidRDefault="00FD3F4F" w:rsidP="00296BBE">
            <w:pPr>
              <w:jc w:val="center"/>
              <w:rPr>
                <w:sz w:val="26"/>
                <w:szCs w:val="26"/>
              </w:rPr>
            </w:pPr>
          </w:p>
        </w:tc>
      </w:tr>
      <w:tr w:rsidR="00FD3F4F" w:rsidRPr="00D14B02" w:rsidTr="008A7059">
        <w:tc>
          <w:tcPr>
            <w:tcW w:w="675" w:type="dxa"/>
            <w:shd w:val="clear" w:color="auto" w:fill="FFFFFF" w:themeFill="background1"/>
          </w:tcPr>
          <w:p w:rsidR="00FD3F4F" w:rsidRPr="007A2983" w:rsidRDefault="00FD3F4F" w:rsidP="00296BBE">
            <w:pPr>
              <w:suppressAutoHyphens/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lastRenderedPageBreak/>
              <w:t>20</w:t>
            </w:r>
          </w:p>
        </w:tc>
        <w:tc>
          <w:tcPr>
            <w:tcW w:w="3261" w:type="dxa"/>
            <w:shd w:val="clear" w:color="auto" w:fill="FFFFFF" w:themeFill="background1"/>
          </w:tcPr>
          <w:p w:rsidR="00FD3F4F" w:rsidRPr="007A2983" w:rsidRDefault="00FD3F4F" w:rsidP="00296BBE">
            <w:pPr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О результатах проверки пересечения границы Республики Беларусь работниками инспекции в рабочее время (в период временной нетрудоспособности)</w:t>
            </w:r>
          </w:p>
        </w:tc>
        <w:tc>
          <w:tcPr>
            <w:tcW w:w="2126" w:type="dxa"/>
            <w:shd w:val="clear" w:color="auto" w:fill="FFFFFF" w:themeFill="background1"/>
          </w:tcPr>
          <w:p w:rsidR="00FD3F4F" w:rsidRPr="007A2983" w:rsidRDefault="00FD3F4F" w:rsidP="00CD178D">
            <w:pPr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1 квартал</w:t>
            </w:r>
          </w:p>
        </w:tc>
        <w:tc>
          <w:tcPr>
            <w:tcW w:w="2410" w:type="dxa"/>
            <w:shd w:val="clear" w:color="auto" w:fill="FFFFFF" w:themeFill="background1"/>
          </w:tcPr>
          <w:p w:rsidR="00FD3F4F" w:rsidRPr="007A2983" w:rsidRDefault="00FD3F4F" w:rsidP="00296BBE">
            <w:pPr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Сектор</w:t>
            </w:r>
          </w:p>
          <w:p w:rsidR="00FD3F4F" w:rsidRPr="007A2983" w:rsidRDefault="00FD3F4F" w:rsidP="00296BBE">
            <w:pPr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организационно-кадровой работы</w:t>
            </w:r>
          </w:p>
        </w:tc>
        <w:tc>
          <w:tcPr>
            <w:tcW w:w="1417" w:type="dxa"/>
            <w:shd w:val="clear" w:color="auto" w:fill="FFFFFF" w:themeFill="background1"/>
          </w:tcPr>
          <w:p w:rsidR="00FD3F4F" w:rsidRPr="0002406C" w:rsidRDefault="00FD3F4F" w:rsidP="00296BBE">
            <w:pPr>
              <w:jc w:val="center"/>
              <w:rPr>
                <w:sz w:val="26"/>
                <w:szCs w:val="26"/>
              </w:rPr>
            </w:pPr>
          </w:p>
        </w:tc>
      </w:tr>
      <w:tr w:rsidR="00FD3F4F" w:rsidRPr="00D14B02" w:rsidTr="008A7059">
        <w:tc>
          <w:tcPr>
            <w:tcW w:w="675" w:type="dxa"/>
            <w:shd w:val="clear" w:color="auto" w:fill="FFFFFF" w:themeFill="background1"/>
          </w:tcPr>
          <w:p w:rsidR="00FD3F4F" w:rsidRPr="007A2983" w:rsidRDefault="00FD3F4F" w:rsidP="00296BBE">
            <w:pPr>
              <w:suppressAutoHyphens/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21</w:t>
            </w:r>
          </w:p>
        </w:tc>
        <w:tc>
          <w:tcPr>
            <w:tcW w:w="3261" w:type="dxa"/>
            <w:shd w:val="clear" w:color="auto" w:fill="FFFFFF" w:themeFill="background1"/>
          </w:tcPr>
          <w:p w:rsidR="00FD3F4F" w:rsidRPr="007A2983" w:rsidRDefault="00FD3F4F" w:rsidP="00296BBE">
            <w:pPr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 xml:space="preserve">Проведение работы по установлению фактов получения работниками инспекции выигрышей в игорных заведениях (залах игровых автоматов и казино), фактов получения данных выигрышей в рабочее время, отражения таких доходов в </w:t>
            </w:r>
            <w:r w:rsidRPr="007A2983">
              <w:rPr>
                <w:sz w:val="26"/>
                <w:szCs w:val="26"/>
              </w:rPr>
              <w:lastRenderedPageBreak/>
              <w:t>декларациях государственных должностных лиц</w:t>
            </w:r>
          </w:p>
        </w:tc>
        <w:tc>
          <w:tcPr>
            <w:tcW w:w="2126" w:type="dxa"/>
            <w:shd w:val="clear" w:color="auto" w:fill="FFFFFF" w:themeFill="background1"/>
          </w:tcPr>
          <w:p w:rsidR="00FD3F4F" w:rsidRPr="007A2983" w:rsidRDefault="00FD3F4F" w:rsidP="00CD178D">
            <w:pPr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lastRenderedPageBreak/>
              <w:t>1 квартал</w:t>
            </w:r>
          </w:p>
        </w:tc>
        <w:tc>
          <w:tcPr>
            <w:tcW w:w="2410" w:type="dxa"/>
            <w:shd w:val="clear" w:color="auto" w:fill="FFFFFF" w:themeFill="background1"/>
          </w:tcPr>
          <w:p w:rsidR="00FD3F4F" w:rsidRPr="007A2983" w:rsidRDefault="00FD3F4F" w:rsidP="00296BBE">
            <w:pPr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Сектор</w:t>
            </w:r>
          </w:p>
          <w:p w:rsidR="00FD3F4F" w:rsidRPr="007A2983" w:rsidRDefault="00FD3F4F" w:rsidP="00296BBE">
            <w:pPr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организационно-кадровой работы</w:t>
            </w:r>
          </w:p>
        </w:tc>
        <w:tc>
          <w:tcPr>
            <w:tcW w:w="1417" w:type="dxa"/>
            <w:shd w:val="clear" w:color="auto" w:fill="FFFFFF" w:themeFill="background1"/>
          </w:tcPr>
          <w:p w:rsidR="00FD3F4F" w:rsidRPr="0002406C" w:rsidRDefault="00FD3F4F" w:rsidP="00296BBE">
            <w:pPr>
              <w:jc w:val="center"/>
              <w:rPr>
                <w:sz w:val="26"/>
                <w:szCs w:val="26"/>
              </w:rPr>
            </w:pPr>
          </w:p>
        </w:tc>
      </w:tr>
      <w:tr w:rsidR="00FD3F4F" w:rsidRPr="00D14B02" w:rsidTr="008A7059">
        <w:tc>
          <w:tcPr>
            <w:tcW w:w="675" w:type="dxa"/>
          </w:tcPr>
          <w:p w:rsidR="00FD3F4F" w:rsidRPr="007A2983" w:rsidRDefault="00FD3F4F" w:rsidP="00296BBE">
            <w:pPr>
              <w:suppressAutoHyphens/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lastRenderedPageBreak/>
              <w:t>22</w:t>
            </w:r>
          </w:p>
        </w:tc>
        <w:tc>
          <w:tcPr>
            <w:tcW w:w="3261" w:type="dxa"/>
          </w:tcPr>
          <w:p w:rsidR="00FD3F4F" w:rsidRPr="007A2983" w:rsidRDefault="00FD3F4F" w:rsidP="00296BBE">
            <w:pPr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Проведение выборочным методом прослушивания аудиозаписей ведения приема работниками, в должностные обязанности которых входит прием деклараций о доходах и имуществе</w:t>
            </w:r>
          </w:p>
        </w:tc>
        <w:tc>
          <w:tcPr>
            <w:tcW w:w="2126" w:type="dxa"/>
          </w:tcPr>
          <w:p w:rsidR="00FD3F4F" w:rsidRPr="007A2983" w:rsidRDefault="00FD3F4F" w:rsidP="00CD178D">
            <w:pPr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на регулярной основе,</w:t>
            </w:r>
          </w:p>
          <w:p w:rsidR="00FD3F4F" w:rsidRPr="007A2983" w:rsidRDefault="00FD3F4F" w:rsidP="00CD178D">
            <w:pPr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отчет на заседании комиссии в 3 квартале</w:t>
            </w:r>
          </w:p>
        </w:tc>
        <w:tc>
          <w:tcPr>
            <w:tcW w:w="2410" w:type="dxa"/>
          </w:tcPr>
          <w:p w:rsidR="00FD3F4F" w:rsidRPr="007A2983" w:rsidRDefault="00FD3F4F" w:rsidP="00296BBE">
            <w:pPr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Управление налогообложения физических лиц</w:t>
            </w:r>
          </w:p>
        </w:tc>
        <w:tc>
          <w:tcPr>
            <w:tcW w:w="1417" w:type="dxa"/>
          </w:tcPr>
          <w:p w:rsidR="00FD3F4F" w:rsidRPr="0002406C" w:rsidRDefault="00FD3F4F" w:rsidP="00296BBE">
            <w:pPr>
              <w:jc w:val="center"/>
              <w:rPr>
                <w:sz w:val="26"/>
                <w:szCs w:val="26"/>
              </w:rPr>
            </w:pPr>
          </w:p>
        </w:tc>
      </w:tr>
      <w:tr w:rsidR="00FD3F4F" w:rsidRPr="00D14B02" w:rsidTr="008A7059">
        <w:tc>
          <w:tcPr>
            <w:tcW w:w="675" w:type="dxa"/>
          </w:tcPr>
          <w:p w:rsidR="00FD3F4F" w:rsidRPr="007A2983" w:rsidRDefault="00FD3F4F" w:rsidP="00296BBE">
            <w:pPr>
              <w:suppressAutoHyphens/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23</w:t>
            </w:r>
          </w:p>
        </w:tc>
        <w:tc>
          <w:tcPr>
            <w:tcW w:w="3261" w:type="dxa"/>
          </w:tcPr>
          <w:p w:rsidR="00FD3F4F" w:rsidRPr="007A2983" w:rsidRDefault="00FD3F4F" w:rsidP="00296BBE">
            <w:pPr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Приглашение на заседания комиссии сотрудников инспекции и иных лиц, по решению председателя комиссии:</w:t>
            </w:r>
          </w:p>
          <w:p w:rsidR="00FD3F4F" w:rsidRPr="007A2983" w:rsidRDefault="00FD3F4F" w:rsidP="00296BBE">
            <w:pPr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- сотрудников инспекции, нарушивших порядок декларирования доходов и имущества;</w:t>
            </w:r>
          </w:p>
          <w:p w:rsidR="00FD3F4F" w:rsidRPr="007A2983" w:rsidRDefault="00FD3F4F" w:rsidP="00296BBE">
            <w:pPr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- сотрудников инспекции, в отношении которых имеется информация о посещении ими игорных заведений;</w:t>
            </w:r>
          </w:p>
          <w:p w:rsidR="00FD3F4F" w:rsidRPr="007A2983" w:rsidRDefault="00FD3F4F" w:rsidP="00296BBE">
            <w:pPr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- сотрудников инспекции, в отношении которых имеется информация о противоправных деяниях;</w:t>
            </w:r>
          </w:p>
          <w:p w:rsidR="00FD3F4F" w:rsidRPr="007A2983" w:rsidRDefault="00FD3F4F" w:rsidP="00296BBE">
            <w:pPr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- сотрудников инспекции, в отношении которых поступили жалобы, содержащие информацию о совершении ими противоправных деяний и иных нарушений антикоррупционного законодательства, в том числе коррупционные правонарушения и правонарушения, способствующие коррупции, предусмотренные Законом «О борьбе с коррупцией»;</w:t>
            </w:r>
          </w:p>
        </w:tc>
        <w:tc>
          <w:tcPr>
            <w:tcW w:w="2126" w:type="dxa"/>
          </w:tcPr>
          <w:p w:rsidR="00FD3F4F" w:rsidRPr="007A2983" w:rsidRDefault="00FD3F4F" w:rsidP="00CD178D">
            <w:pPr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по мере</w:t>
            </w:r>
          </w:p>
          <w:p w:rsidR="00FD3F4F" w:rsidRPr="007A2983" w:rsidRDefault="00FD3F4F" w:rsidP="00CD178D">
            <w:pPr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необходимости</w:t>
            </w:r>
          </w:p>
        </w:tc>
        <w:tc>
          <w:tcPr>
            <w:tcW w:w="2410" w:type="dxa"/>
          </w:tcPr>
          <w:p w:rsidR="00FD3F4F" w:rsidRPr="007A2983" w:rsidRDefault="00FD3F4F" w:rsidP="00296BBE">
            <w:pPr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Заведующий сектором организационно-кадровой работы</w:t>
            </w:r>
          </w:p>
        </w:tc>
        <w:tc>
          <w:tcPr>
            <w:tcW w:w="1417" w:type="dxa"/>
          </w:tcPr>
          <w:p w:rsidR="00FD3F4F" w:rsidRPr="0002406C" w:rsidRDefault="00FD3F4F" w:rsidP="00296BBE">
            <w:pPr>
              <w:jc w:val="center"/>
              <w:rPr>
                <w:sz w:val="26"/>
                <w:szCs w:val="26"/>
              </w:rPr>
            </w:pPr>
          </w:p>
        </w:tc>
      </w:tr>
      <w:tr w:rsidR="00FD3F4F" w:rsidRPr="00D14B02" w:rsidTr="008A7059">
        <w:tc>
          <w:tcPr>
            <w:tcW w:w="675" w:type="dxa"/>
          </w:tcPr>
          <w:p w:rsidR="00FD3F4F" w:rsidRPr="007A2983" w:rsidRDefault="00FD3F4F" w:rsidP="00296BBE">
            <w:pPr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24</w:t>
            </w:r>
          </w:p>
        </w:tc>
        <w:tc>
          <w:tcPr>
            <w:tcW w:w="3261" w:type="dxa"/>
          </w:tcPr>
          <w:p w:rsidR="00FD3F4F" w:rsidRPr="007A2983" w:rsidRDefault="00FD3F4F" w:rsidP="00296BBE">
            <w:pPr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 xml:space="preserve">О выполнении Плана работы комиссии по противодействию </w:t>
            </w:r>
            <w:r w:rsidRPr="007A2983">
              <w:rPr>
                <w:sz w:val="26"/>
                <w:szCs w:val="26"/>
              </w:rPr>
              <w:lastRenderedPageBreak/>
              <w:t xml:space="preserve">коррупции инспекции Министерства по налогам и сборам Республики Беларусь по Партизанскому району г. Минска на 2022 год.   Рассмотрение предложений о включении мероприятий по противодействию коррупции и предупреждению коррупционных правонарушений в План на 2023 год </w:t>
            </w:r>
          </w:p>
        </w:tc>
        <w:tc>
          <w:tcPr>
            <w:tcW w:w="2126" w:type="dxa"/>
          </w:tcPr>
          <w:p w:rsidR="00FD3F4F" w:rsidRPr="007A2983" w:rsidRDefault="00FD3F4F" w:rsidP="00CD178D">
            <w:pPr>
              <w:jc w:val="center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lastRenderedPageBreak/>
              <w:t>4 квартал</w:t>
            </w:r>
          </w:p>
        </w:tc>
        <w:tc>
          <w:tcPr>
            <w:tcW w:w="2410" w:type="dxa"/>
          </w:tcPr>
          <w:p w:rsidR="00FD3F4F" w:rsidRPr="007A2983" w:rsidRDefault="00FD3F4F" w:rsidP="00296BBE">
            <w:pPr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Сектор организационн</w:t>
            </w:r>
            <w:proofErr w:type="gramStart"/>
            <w:r w:rsidRPr="007A2983">
              <w:rPr>
                <w:sz w:val="26"/>
                <w:szCs w:val="26"/>
              </w:rPr>
              <w:t>о-</w:t>
            </w:r>
            <w:proofErr w:type="gramEnd"/>
            <w:r w:rsidRPr="007A2983">
              <w:rPr>
                <w:sz w:val="26"/>
                <w:szCs w:val="26"/>
              </w:rPr>
              <w:t xml:space="preserve"> кадровой работы</w:t>
            </w:r>
          </w:p>
          <w:p w:rsidR="00FD3F4F" w:rsidRPr="007A2983" w:rsidRDefault="00FD3F4F" w:rsidP="00296BBE">
            <w:pPr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lastRenderedPageBreak/>
              <w:t>Руководители структурных подразделений</w:t>
            </w:r>
          </w:p>
          <w:p w:rsidR="00FD3F4F" w:rsidRPr="007A2983" w:rsidRDefault="00FD3F4F" w:rsidP="00296BBE">
            <w:pPr>
              <w:jc w:val="both"/>
              <w:rPr>
                <w:sz w:val="26"/>
                <w:szCs w:val="26"/>
              </w:rPr>
            </w:pPr>
            <w:r w:rsidRPr="007A2983">
              <w:rPr>
                <w:sz w:val="26"/>
                <w:szCs w:val="26"/>
              </w:rPr>
              <w:t>Члены комиссии</w:t>
            </w:r>
          </w:p>
        </w:tc>
        <w:tc>
          <w:tcPr>
            <w:tcW w:w="1417" w:type="dxa"/>
          </w:tcPr>
          <w:p w:rsidR="00FD3F4F" w:rsidRPr="0002406C" w:rsidRDefault="00FD3F4F" w:rsidP="00296BBE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</w:tbl>
    <w:p w:rsidR="00FD3F4F" w:rsidRDefault="00FD3F4F" w:rsidP="00FD3F4F"/>
    <w:p w:rsidR="00FD3F4F" w:rsidRDefault="00FD3F4F" w:rsidP="0041231E">
      <w:pPr>
        <w:tabs>
          <w:tab w:val="left" w:pos="6804"/>
          <w:tab w:val="left" w:pos="7371"/>
        </w:tabs>
        <w:ind w:firstLine="709"/>
        <w:jc w:val="both"/>
        <w:rPr>
          <w:sz w:val="30"/>
        </w:rPr>
      </w:pPr>
    </w:p>
    <w:p w:rsidR="008219C7" w:rsidRDefault="008219C7" w:rsidP="008219C7">
      <w:pPr>
        <w:spacing w:line="180" w:lineRule="exact"/>
        <w:jc w:val="right"/>
        <w:rPr>
          <w:sz w:val="18"/>
        </w:rPr>
      </w:pPr>
    </w:p>
    <w:p w:rsidR="00F5525F" w:rsidRDefault="00F5525F" w:rsidP="008219C7">
      <w:pPr>
        <w:spacing w:line="180" w:lineRule="exact"/>
        <w:jc w:val="right"/>
        <w:rPr>
          <w:sz w:val="18"/>
        </w:rPr>
      </w:pPr>
    </w:p>
    <w:p w:rsidR="00F5525F" w:rsidRDefault="00F5525F" w:rsidP="008219C7">
      <w:pPr>
        <w:spacing w:line="180" w:lineRule="exact"/>
        <w:jc w:val="right"/>
        <w:rPr>
          <w:sz w:val="18"/>
        </w:rPr>
      </w:pPr>
    </w:p>
    <w:p w:rsidR="00F5525F" w:rsidRDefault="00F5525F" w:rsidP="008219C7">
      <w:pPr>
        <w:spacing w:line="180" w:lineRule="exact"/>
        <w:jc w:val="right"/>
        <w:rPr>
          <w:sz w:val="18"/>
        </w:rPr>
      </w:pPr>
    </w:p>
    <w:p w:rsidR="00F5525F" w:rsidRDefault="00F5525F" w:rsidP="008219C7">
      <w:pPr>
        <w:spacing w:line="180" w:lineRule="exact"/>
        <w:jc w:val="right"/>
        <w:rPr>
          <w:sz w:val="18"/>
        </w:rPr>
      </w:pPr>
    </w:p>
    <w:p w:rsidR="00F5525F" w:rsidRDefault="00F5525F" w:rsidP="008219C7">
      <w:pPr>
        <w:spacing w:line="180" w:lineRule="exact"/>
        <w:jc w:val="right"/>
        <w:rPr>
          <w:sz w:val="18"/>
        </w:rPr>
      </w:pPr>
    </w:p>
    <w:p w:rsidR="00F5525F" w:rsidRDefault="00F5525F" w:rsidP="008219C7">
      <w:pPr>
        <w:spacing w:line="180" w:lineRule="exact"/>
        <w:jc w:val="right"/>
        <w:rPr>
          <w:sz w:val="18"/>
        </w:rPr>
      </w:pPr>
    </w:p>
    <w:p w:rsidR="00F5525F" w:rsidRDefault="00F5525F" w:rsidP="008219C7">
      <w:pPr>
        <w:spacing w:line="180" w:lineRule="exact"/>
        <w:jc w:val="right"/>
        <w:rPr>
          <w:sz w:val="18"/>
        </w:rPr>
      </w:pPr>
    </w:p>
    <w:p w:rsidR="00F5525F" w:rsidRDefault="00F5525F" w:rsidP="008219C7">
      <w:pPr>
        <w:spacing w:line="180" w:lineRule="exact"/>
        <w:jc w:val="right"/>
        <w:rPr>
          <w:sz w:val="18"/>
        </w:rPr>
      </w:pPr>
    </w:p>
    <w:p w:rsidR="00F5525F" w:rsidRDefault="00F5525F" w:rsidP="008219C7">
      <w:pPr>
        <w:spacing w:line="180" w:lineRule="exact"/>
        <w:jc w:val="right"/>
        <w:rPr>
          <w:sz w:val="18"/>
        </w:rPr>
      </w:pPr>
    </w:p>
    <w:p w:rsidR="00F5525F" w:rsidRDefault="00F5525F" w:rsidP="008219C7">
      <w:pPr>
        <w:spacing w:line="180" w:lineRule="exact"/>
        <w:jc w:val="right"/>
        <w:rPr>
          <w:sz w:val="18"/>
        </w:rPr>
      </w:pPr>
    </w:p>
    <w:p w:rsidR="00F5525F" w:rsidRDefault="00F5525F" w:rsidP="008219C7">
      <w:pPr>
        <w:spacing w:line="180" w:lineRule="exact"/>
        <w:jc w:val="right"/>
        <w:rPr>
          <w:sz w:val="18"/>
        </w:rPr>
      </w:pPr>
    </w:p>
    <w:p w:rsidR="00F5525F" w:rsidRDefault="00F5525F" w:rsidP="008219C7">
      <w:pPr>
        <w:spacing w:line="180" w:lineRule="exact"/>
        <w:jc w:val="right"/>
        <w:rPr>
          <w:sz w:val="18"/>
        </w:rPr>
      </w:pPr>
    </w:p>
    <w:p w:rsidR="00F5525F" w:rsidRDefault="00F5525F" w:rsidP="008219C7">
      <w:pPr>
        <w:spacing w:line="180" w:lineRule="exact"/>
        <w:jc w:val="right"/>
        <w:rPr>
          <w:sz w:val="18"/>
        </w:rPr>
      </w:pPr>
    </w:p>
    <w:p w:rsidR="00F5525F" w:rsidRDefault="00F5525F" w:rsidP="008219C7">
      <w:pPr>
        <w:spacing w:line="180" w:lineRule="exact"/>
        <w:jc w:val="right"/>
        <w:rPr>
          <w:sz w:val="18"/>
        </w:rPr>
      </w:pPr>
    </w:p>
    <w:p w:rsidR="00F5525F" w:rsidRDefault="00F5525F" w:rsidP="008219C7">
      <w:pPr>
        <w:spacing w:line="180" w:lineRule="exact"/>
        <w:jc w:val="right"/>
        <w:rPr>
          <w:sz w:val="18"/>
        </w:rPr>
      </w:pPr>
    </w:p>
    <w:p w:rsidR="00F5525F" w:rsidRDefault="00F5525F" w:rsidP="008219C7">
      <w:pPr>
        <w:spacing w:line="180" w:lineRule="exact"/>
        <w:jc w:val="right"/>
        <w:rPr>
          <w:sz w:val="18"/>
        </w:rPr>
      </w:pPr>
    </w:p>
    <w:p w:rsidR="00F5525F" w:rsidRDefault="00F5525F" w:rsidP="008219C7">
      <w:pPr>
        <w:spacing w:line="180" w:lineRule="exact"/>
        <w:jc w:val="right"/>
        <w:rPr>
          <w:sz w:val="18"/>
        </w:rPr>
      </w:pPr>
    </w:p>
    <w:p w:rsidR="00F5525F" w:rsidRDefault="00F5525F" w:rsidP="008219C7">
      <w:pPr>
        <w:spacing w:line="180" w:lineRule="exact"/>
        <w:jc w:val="right"/>
        <w:rPr>
          <w:sz w:val="18"/>
        </w:rPr>
      </w:pPr>
    </w:p>
    <w:p w:rsidR="00F5525F" w:rsidRDefault="00F5525F" w:rsidP="008219C7">
      <w:pPr>
        <w:spacing w:line="180" w:lineRule="exact"/>
        <w:jc w:val="right"/>
        <w:rPr>
          <w:sz w:val="18"/>
        </w:rPr>
      </w:pPr>
    </w:p>
    <w:p w:rsidR="00F5525F" w:rsidRDefault="00F5525F" w:rsidP="008219C7">
      <w:pPr>
        <w:spacing w:line="180" w:lineRule="exact"/>
        <w:jc w:val="right"/>
        <w:rPr>
          <w:sz w:val="18"/>
        </w:rPr>
      </w:pPr>
    </w:p>
    <w:p w:rsidR="00F5525F" w:rsidRDefault="00F5525F" w:rsidP="008219C7">
      <w:pPr>
        <w:spacing w:line="180" w:lineRule="exact"/>
        <w:jc w:val="right"/>
        <w:rPr>
          <w:sz w:val="18"/>
        </w:rPr>
      </w:pPr>
    </w:p>
    <w:p w:rsidR="008219C7" w:rsidRDefault="008219C7" w:rsidP="008219C7">
      <w:pPr>
        <w:spacing w:line="180" w:lineRule="exact"/>
        <w:rPr>
          <w:sz w:val="18"/>
        </w:rPr>
      </w:pPr>
    </w:p>
    <w:p w:rsidR="008219C7" w:rsidRDefault="008219C7" w:rsidP="008219C7">
      <w:pPr>
        <w:spacing w:line="180" w:lineRule="exact"/>
        <w:rPr>
          <w:sz w:val="18"/>
        </w:rPr>
      </w:pPr>
    </w:p>
    <w:p w:rsidR="008219C7" w:rsidRDefault="008219C7" w:rsidP="008219C7">
      <w:pPr>
        <w:spacing w:line="180" w:lineRule="exact"/>
        <w:rPr>
          <w:sz w:val="18"/>
        </w:rPr>
      </w:pPr>
    </w:p>
    <w:p w:rsidR="00DE7411" w:rsidRDefault="00DE7411" w:rsidP="008219C7">
      <w:pPr>
        <w:spacing w:line="180" w:lineRule="exact"/>
        <w:rPr>
          <w:sz w:val="18"/>
        </w:rPr>
      </w:pPr>
    </w:p>
    <w:p w:rsidR="00DE7411" w:rsidRDefault="00DE7411" w:rsidP="008219C7">
      <w:pPr>
        <w:spacing w:line="180" w:lineRule="exact"/>
        <w:rPr>
          <w:sz w:val="18"/>
        </w:rPr>
      </w:pPr>
    </w:p>
    <w:p w:rsidR="00DE7411" w:rsidRDefault="00DE7411" w:rsidP="008219C7">
      <w:pPr>
        <w:spacing w:line="180" w:lineRule="exact"/>
        <w:rPr>
          <w:sz w:val="18"/>
        </w:rPr>
      </w:pPr>
    </w:p>
    <w:p w:rsidR="00DE7411" w:rsidRDefault="00DE7411" w:rsidP="008219C7">
      <w:pPr>
        <w:spacing w:line="180" w:lineRule="exact"/>
        <w:rPr>
          <w:sz w:val="18"/>
        </w:rPr>
      </w:pPr>
    </w:p>
    <w:p w:rsidR="00DE7411" w:rsidRDefault="00DE7411" w:rsidP="008219C7">
      <w:pPr>
        <w:spacing w:line="180" w:lineRule="exact"/>
        <w:rPr>
          <w:sz w:val="18"/>
        </w:rPr>
      </w:pPr>
    </w:p>
    <w:p w:rsidR="00DE7411" w:rsidRDefault="00DE7411" w:rsidP="008219C7">
      <w:pPr>
        <w:spacing w:line="180" w:lineRule="exact"/>
        <w:rPr>
          <w:sz w:val="18"/>
        </w:rPr>
      </w:pPr>
    </w:p>
    <w:p w:rsidR="00DE7411" w:rsidRDefault="00DE7411" w:rsidP="008219C7">
      <w:pPr>
        <w:spacing w:line="180" w:lineRule="exact"/>
        <w:rPr>
          <w:sz w:val="18"/>
        </w:rPr>
      </w:pPr>
    </w:p>
    <w:p w:rsidR="00DE7411" w:rsidRDefault="00DE7411" w:rsidP="008219C7">
      <w:pPr>
        <w:spacing w:line="180" w:lineRule="exact"/>
        <w:rPr>
          <w:sz w:val="18"/>
        </w:rPr>
      </w:pPr>
    </w:p>
    <w:p w:rsidR="00DE7411" w:rsidRDefault="00DE7411" w:rsidP="008219C7">
      <w:pPr>
        <w:spacing w:line="180" w:lineRule="exact"/>
        <w:rPr>
          <w:sz w:val="18"/>
        </w:rPr>
      </w:pPr>
    </w:p>
    <w:p w:rsidR="00DE7411" w:rsidRDefault="00DE7411" w:rsidP="008219C7">
      <w:pPr>
        <w:spacing w:line="180" w:lineRule="exact"/>
        <w:rPr>
          <w:sz w:val="18"/>
        </w:rPr>
      </w:pPr>
    </w:p>
    <w:p w:rsidR="00DE7411" w:rsidRDefault="00DE7411" w:rsidP="008219C7">
      <w:pPr>
        <w:spacing w:line="180" w:lineRule="exact"/>
        <w:rPr>
          <w:sz w:val="18"/>
        </w:rPr>
      </w:pPr>
    </w:p>
    <w:p w:rsidR="00DE7411" w:rsidRDefault="00DE7411" w:rsidP="008219C7">
      <w:pPr>
        <w:spacing w:line="180" w:lineRule="exact"/>
        <w:rPr>
          <w:sz w:val="18"/>
        </w:rPr>
      </w:pPr>
    </w:p>
    <w:p w:rsidR="00DE7411" w:rsidRDefault="00DE7411" w:rsidP="008219C7">
      <w:pPr>
        <w:spacing w:line="180" w:lineRule="exact"/>
        <w:rPr>
          <w:sz w:val="18"/>
        </w:rPr>
      </w:pPr>
    </w:p>
    <w:p w:rsidR="00DE7411" w:rsidRDefault="00DE7411" w:rsidP="008219C7">
      <w:pPr>
        <w:spacing w:line="180" w:lineRule="exact"/>
        <w:rPr>
          <w:sz w:val="18"/>
        </w:rPr>
      </w:pPr>
    </w:p>
    <w:p w:rsidR="00DE7411" w:rsidRDefault="00DE7411" w:rsidP="008219C7">
      <w:pPr>
        <w:spacing w:line="180" w:lineRule="exact"/>
        <w:rPr>
          <w:sz w:val="18"/>
        </w:rPr>
      </w:pPr>
    </w:p>
    <w:p w:rsidR="00DE7411" w:rsidRDefault="00DE7411" w:rsidP="008219C7">
      <w:pPr>
        <w:spacing w:line="180" w:lineRule="exact"/>
        <w:rPr>
          <w:sz w:val="18"/>
        </w:rPr>
      </w:pPr>
    </w:p>
    <w:p w:rsidR="00DE7411" w:rsidRDefault="00DE7411" w:rsidP="008219C7">
      <w:pPr>
        <w:spacing w:line="180" w:lineRule="exact"/>
        <w:rPr>
          <w:sz w:val="18"/>
        </w:rPr>
      </w:pPr>
    </w:p>
    <w:p w:rsidR="00DE7411" w:rsidRDefault="00DE7411" w:rsidP="008219C7">
      <w:pPr>
        <w:spacing w:line="180" w:lineRule="exact"/>
        <w:rPr>
          <w:sz w:val="18"/>
        </w:rPr>
      </w:pPr>
    </w:p>
    <w:p w:rsidR="00DE7411" w:rsidRDefault="00DE7411" w:rsidP="008219C7">
      <w:pPr>
        <w:spacing w:line="180" w:lineRule="exact"/>
        <w:rPr>
          <w:sz w:val="18"/>
        </w:rPr>
      </w:pPr>
    </w:p>
    <w:p w:rsidR="008219C7" w:rsidRDefault="008219C7" w:rsidP="008219C7">
      <w:pPr>
        <w:spacing w:line="180" w:lineRule="exact"/>
        <w:rPr>
          <w:sz w:val="18"/>
        </w:rPr>
      </w:pPr>
    </w:p>
    <w:p w:rsidR="008219C7" w:rsidRDefault="008219C7" w:rsidP="00296BBE">
      <w:pPr>
        <w:spacing w:line="180" w:lineRule="exact"/>
        <w:jc w:val="center"/>
        <w:rPr>
          <w:sz w:val="18"/>
        </w:rPr>
      </w:pPr>
    </w:p>
    <w:sectPr w:rsidR="008219C7" w:rsidSect="006A40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24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068" w:rsidRDefault="006A4068" w:rsidP="006A4068">
      <w:r>
        <w:separator/>
      </w:r>
    </w:p>
  </w:endnote>
  <w:endnote w:type="continuationSeparator" w:id="0">
    <w:p w:rsidR="006A4068" w:rsidRDefault="006A4068" w:rsidP="006A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068" w:rsidRDefault="006A406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068" w:rsidRDefault="006A406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068" w:rsidRDefault="006A406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068" w:rsidRDefault="006A4068" w:rsidP="006A4068">
      <w:r>
        <w:separator/>
      </w:r>
    </w:p>
  </w:footnote>
  <w:footnote w:type="continuationSeparator" w:id="0">
    <w:p w:rsidR="006A4068" w:rsidRDefault="006A4068" w:rsidP="006A4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068" w:rsidRDefault="006A4068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08331"/>
      <w:docPartObj>
        <w:docPartGallery w:val="Page Numbers (Top of Page)"/>
        <w:docPartUnique/>
      </w:docPartObj>
    </w:sdtPr>
    <w:sdtEndPr/>
    <w:sdtContent>
      <w:p w:rsidR="006A4068" w:rsidRDefault="00C21E68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A4068" w:rsidRDefault="006A4068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068" w:rsidRDefault="006A406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65435"/>
    <w:multiLevelType w:val="hybridMultilevel"/>
    <w:tmpl w:val="EB2238CA"/>
    <w:lvl w:ilvl="0" w:tplc="A0102926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41191AE0"/>
    <w:multiLevelType w:val="hybridMultilevel"/>
    <w:tmpl w:val="F4167D90"/>
    <w:lvl w:ilvl="0" w:tplc="6AF251F6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539A7020"/>
    <w:multiLevelType w:val="hybridMultilevel"/>
    <w:tmpl w:val="E856BB32"/>
    <w:lvl w:ilvl="0" w:tplc="0419000F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75"/>
        </w:tabs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195"/>
        </w:tabs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915"/>
        </w:tabs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635"/>
        </w:tabs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355"/>
        </w:tabs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075"/>
        </w:tabs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795"/>
        </w:tabs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515"/>
        </w:tabs>
        <w:ind w:left="10515" w:hanging="180"/>
      </w:pPr>
    </w:lvl>
  </w:abstractNum>
  <w:abstractNum w:abstractNumId="3">
    <w:nsid w:val="53B05CBA"/>
    <w:multiLevelType w:val="hybridMultilevel"/>
    <w:tmpl w:val="D2A499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191D5F"/>
    <w:multiLevelType w:val="hybridMultilevel"/>
    <w:tmpl w:val="F3B27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1C3667"/>
    <w:multiLevelType w:val="hybridMultilevel"/>
    <w:tmpl w:val="CB3433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7CED"/>
    <w:rsid w:val="000131C8"/>
    <w:rsid w:val="00020B54"/>
    <w:rsid w:val="00026CFA"/>
    <w:rsid w:val="00037A1B"/>
    <w:rsid w:val="00074A9C"/>
    <w:rsid w:val="00075A73"/>
    <w:rsid w:val="00076EC4"/>
    <w:rsid w:val="000779C5"/>
    <w:rsid w:val="000814D2"/>
    <w:rsid w:val="00087D1A"/>
    <w:rsid w:val="000C0CF9"/>
    <w:rsid w:val="000D0190"/>
    <w:rsid w:val="000E11E1"/>
    <w:rsid w:val="00120A75"/>
    <w:rsid w:val="001264C3"/>
    <w:rsid w:val="00130223"/>
    <w:rsid w:val="001619E7"/>
    <w:rsid w:val="0016239A"/>
    <w:rsid w:val="001B4EC6"/>
    <w:rsid w:val="002223F8"/>
    <w:rsid w:val="00223B6D"/>
    <w:rsid w:val="00236DBD"/>
    <w:rsid w:val="0024248C"/>
    <w:rsid w:val="002529D0"/>
    <w:rsid w:val="0025585E"/>
    <w:rsid w:val="0026206B"/>
    <w:rsid w:val="00266F32"/>
    <w:rsid w:val="0028783B"/>
    <w:rsid w:val="00290A65"/>
    <w:rsid w:val="00296BBE"/>
    <w:rsid w:val="002A1631"/>
    <w:rsid w:val="002C7F70"/>
    <w:rsid w:val="002E1FAD"/>
    <w:rsid w:val="00324BCD"/>
    <w:rsid w:val="00360B5F"/>
    <w:rsid w:val="00370149"/>
    <w:rsid w:val="003764E0"/>
    <w:rsid w:val="00380201"/>
    <w:rsid w:val="00387DE7"/>
    <w:rsid w:val="00396312"/>
    <w:rsid w:val="003A2233"/>
    <w:rsid w:val="003A4CD3"/>
    <w:rsid w:val="003C10A4"/>
    <w:rsid w:val="003D1A74"/>
    <w:rsid w:val="003D3DB4"/>
    <w:rsid w:val="003D6046"/>
    <w:rsid w:val="003E6724"/>
    <w:rsid w:val="0041231E"/>
    <w:rsid w:val="00457DBB"/>
    <w:rsid w:val="0048573B"/>
    <w:rsid w:val="004913D3"/>
    <w:rsid w:val="004A495E"/>
    <w:rsid w:val="004A604E"/>
    <w:rsid w:val="004C59B8"/>
    <w:rsid w:val="004F740E"/>
    <w:rsid w:val="004F760B"/>
    <w:rsid w:val="00521D3E"/>
    <w:rsid w:val="005250E2"/>
    <w:rsid w:val="0052686F"/>
    <w:rsid w:val="005420AD"/>
    <w:rsid w:val="00547A25"/>
    <w:rsid w:val="00556FEF"/>
    <w:rsid w:val="00587D62"/>
    <w:rsid w:val="00592DEB"/>
    <w:rsid w:val="00593D5F"/>
    <w:rsid w:val="005B45F6"/>
    <w:rsid w:val="005D78DE"/>
    <w:rsid w:val="00632891"/>
    <w:rsid w:val="00632C5A"/>
    <w:rsid w:val="00636DA1"/>
    <w:rsid w:val="00642BAF"/>
    <w:rsid w:val="00647042"/>
    <w:rsid w:val="006724CD"/>
    <w:rsid w:val="00677B57"/>
    <w:rsid w:val="00680467"/>
    <w:rsid w:val="00680978"/>
    <w:rsid w:val="00683DC6"/>
    <w:rsid w:val="006A19E5"/>
    <w:rsid w:val="006A4068"/>
    <w:rsid w:val="006D3BD6"/>
    <w:rsid w:val="00704150"/>
    <w:rsid w:val="007213B4"/>
    <w:rsid w:val="00722E71"/>
    <w:rsid w:val="007411BD"/>
    <w:rsid w:val="007430FD"/>
    <w:rsid w:val="00753E1B"/>
    <w:rsid w:val="007A2983"/>
    <w:rsid w:val="007D101C"/>
    <w:rsid w:val="007F12A4"/>
    <w:rsid w:val="0080232F"/>
    <w:rsid w:val="00812772"/>
    <w:rsid w:val="008219C7"/>
    <w:rsid w:val="008329C8"/>
    <w:rsid w:val="00841CA0"/>
    <w:rsid w:val="00850C04"/>
    <w:rsid w:val="00872486"/>
    <w:rsid w:val="00875947"/>
    <w:rsid w:val="00880471"/>
    <w:rsid w:val="0088296B"/>
    <w:rsid w:val="008A7059"/>
    <w:rsid w:val="008A7368"/>
    <w:rsid w:val="008C4991"/>
    <w:rsid w:val="008E50A9"/>
    <w:rsid w:val="00963164"/>
    <w:rsid w:val="00993E25"/>
    <w:rsid w:val="009A472D"/>
    <w:rsid w:val="009B0D49"/>
    <w:rsid w:val="009B65F6"/>
    <w:rsid w:val="009C3C33"/>
    <w:rsid w:val="009D6F44"/>
    <w:rsid w:val="009D7DD3"/>
    <w:rsid w:val="00A04F2F"/>
    <w:rsid w:val="00A21095"/>
    <w:rsid w:val="00A22C48"/>
    <w:rsid w:val="00A23E96"/>
    <w:rsid w:val="00A72E10"/>
    <w:rsid w:val="00A73478"/>
    <w:rsid w:val="00A94F99"/>
    <w:rsid w:val="00AC7E2A"/>
    <w:rsid w:val="00AD7ECF"/>
    <w:rsid w:val="00AE19DC"/>
    <w:rsid w:val="00AE2F9F"/>
    <w:rsid w:val="00AF62F2"/>
    <w:rsid w:val="00AF6E77"/>
    <w:rsid w:val="00B20A58"/>
    <w:rsid w:val="00B42B8B"/>
    <w:rsid w:val="00B83023"/>
    <w:rsid w:val="00B921DF"/>
    <w:rsid w:val="00B9427B"/>
    <w:rsid w:val="00BA32D9"/>
    <w:rsid w:val="00BA5840"/>
    <w:rsid w:val="00BC16C2"/>
    <w:rsid w:val="00BE302E"/>
    <w:rsid w:val="00BE7416"/>
    <w:rsid w:val="00C12105"/>
    <w:rsid w:val="00C175EF"/>
    <w:rsid w:val="00C21E68"/>
    <w:rsid w:val="00C40013"/>
    <w:rsid w:val="00C56811"/>
    <w:rsid w:val="00C641A5"/>
    <w:rsid w:val="00C67B9A"/>
    <w:rsid w:val="00C7521A"/>
    <w:rsid w:val="00CB0687"/>
    <w:rsid w:val="00CD178D"/>
    <w:rsid w:val="00D1503A"/>
    <w:rsid w:val="00D421BA"/>
    <w:rsid w:val="00D47241"/>
    <w:rsid w:val="00D60126"/>
    <w:rsid w:val="00D75492"/>
    <w:rsid w:val="00D77CED"/>
    <w:rsid w:val="00D80470"/>
    <w:rsid w:val="00D901CF"/>
    <w:rsid w:val="00D956FC"/>
    <w:rsid w:val="00DC1972"/>
    <w:rsid w:val="00DE2974"/>
    <w:rsid w:val="00DE7411"/>
    <w:rsid w:val="00DF1BA5"/>
    <w:rsid w:val="00DF5C99"/>
    <w:rsid w:val="00E4337F"/>
    <w:rsid w:val="00E44186"/>
    <w:rsid w:val="00E657C4"/>
    <w:rsid w:val="00E848B3"/>
    <w:rsid w:val="00EA10F8"/>
    <w:rsid w:val="00EC5BED"/>
    <w:rsid w:val="00ED0C46"/>
    <w:rsid w:val="00ED654D"/>
    <w:rsid w:val="00F01F49"/>
    <w:rsid w:val="00F04C50"/>
    <w:rsid w:val="00F15ED0"/>
    <w:rsid w:val="00F5525F"/>
    <w:rsid w:val="00F77F11"/>
    <w:rsid w:val="00FC1F2A"/>
    <w:rsid w:val="00FD3F4F"/>
    <w:rsid w:val="00FE2C23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5840"/>
  </w:style>
  <w:style w:type="paragraph" w:styleId="1">
    <w:name w:val="heading 1"/>
    <w:basedOn w:val="a"/>
    <w:next w:val="a"/>
    <w:qFormat/>
    <w:rsid w:val="00BA5840"/>
    <w:pPr>
      <w:keepNext/>
      <w:jc w:val="right"/>
      <w:outlineLvl w:val="0"/>
    </w:pPr>
    <w:rPr>
      <w:sz w:val="24"/>
      <w:lang w:val="en-US"/>
    </w:rPr>
  </w:style>
  <w:style w:type="paragraph" w:styleId="2">
    <w:name w:val="heading 2"/>
    <w:basedOn w:val="a"/>
    <w:next w:val="a"/>
    <w:qFormat/>
    <w:rsid w:val="00BA5840"/>
    <w:pPr>
      <w:keepNext/>
      <w:jc w:val="both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BA5840"/>
    <w:pPr>
      <w:keepNext/>
      <w:jc w:val="center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BA5840"/>
    <w:pPr>
      <w:keepNext/>
      <w:jc w:val="both"/>
      <w:outlineLvl w:val="3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A5840"/>
    <w:pPr>
      <w:jc w:val="both"/>
    </w:pPr>
    <w:rPr>
      <w:b/>
      <w:i/>
      <w:sz w:val="24"/>
    </w:rPr>
  </w:style>
  <w:style w:type="paragraph" w:styleId="a4">
    <w:name w:val="Subtitle"/>
    <w:basedOn w:val="a"/>
    <w:qFormat/>
    <w:rsid w:val="00BA5840"/>
    <w:pPr>
      <w:jc w:val="center"/>
    </w:pPr>
    <w:rPr>
      <w:sz w:val="28"/>
    </w:rPr>
  </w:style>
  <w:style w:type="paragraph" w:styleId="20">
    <w:name w:val="Body Text 2"/>
    <w:basedOn w:val="a"/>
    <w:link w:val="21"/>
    <w:rsid w:val="00636DA1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636DA1"/>
  </w:style>
  <w:style w:type="table" w:styleId="a5">
    <w:name w:val="Table Grid"/>
    <w:basedOn w:val="a1"/>
    <w:rsid w:val="00636D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rsid w:val="00636DA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a0"/>
    <w:rsid w:val="00636DA1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basedOn w:val="a0"/>
    <w:rsid w:val="00636DA1"/>
    <w:rPr>
      <w:rFonts w:ascii="Times New Roman" w:hAnsi="Times New Roman" w:cs="Times New Roman"/>
      <w:b/>
      <w:bCs/>
      <w:sz w:val="10"/>
      <w:szCs w:val="10"/>
    </w:rPr>
  </w:style>
  <w:style w:type="paragraph" w:customStyle="1" w:styleId="ConsPlusNonformat">
    <w:name w:val="ConsPlusNonformat"/>
    <w:rsid w:val="00636D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semiHidden/>
    <w:rsid w:val="008804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3F4F"/>
    <w:pPr>
      <w:ind w:left="708"/>
    </w:pPr>
    <w:rPr>
      <w:sz w:val="28"/>
      <w:szCs w:val="24"/>
    </w:rPr>
  </w:style>
  <w:style w:type="paragraph" w:styleId="a8">
    <w:name w:val="No Spacing"/>
    <w:uiPriority w:val="1"/>
    <w:qFormat/>
    <w:rsid w:val="00FD3F4F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296BBE"/>
    <w:pPr>
      <w:tabs>
        <w:tab w:val="center" w:pos="4153"/>
        <w:tab w:val="right" w:pos="8306"/>
      </w:tabs>
    </w:pPr>
    <w:rPr>
      <w:sz w:val="28"/>
    </w:rPr>
  </w:style>
  <w:style w:type="character" w:customStyle="1" w:styleId="aa">
    <w:name w:val="Нижний колонтитул Знак"/>
    <w:basedOn w:val="a0"/>
    <w:link w:val="a9"/>
    <w:rsid w:val="00296BBE"/>
    <w:rPr>
      <w:sz w:val="28"/>
    </w:rPr>
  </w:style>
  <w:style w:type="paragraph" w:styleId="ab">
    <w:name w:val="Title"/>
    <w:basedOn w:val="a"/>
    <w:link w:val="ac"/>
    <w:qFormat/>
    <w:rsid w:val="00296BBE"/>
    <w:pPr>
      <w:jc w:val="center"/>
    </w:pPr>
    <w:rPr>
      <w:b/>
      <w:sz w:val="28"/>
    </w:rPr>
  </w:style>
  <w:style w:type="character" w:customStyle="1" w:styleId="ac">
    <w:name w:val="Название Знак"/>
    <w:basedOn w:val="a0"/>
    <w:link w:val="ab"/>
    <w:rsid w:val="00296BBE"/>
    <w:rPr>
      <w:b/>
      <w:sz w:val="28"/>
    </w:rPr>
  </w:style>
  <w:style w:type="paragraph" w:styleId="ad">
    <w:name w:val="header"/>
    <w:basedOn w:val="a"/>
    <w:link w:val="ae"/>
    <w:uiPriority w:val="99"/>
    <w:rsid w:val="006A406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4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1080</Words>
  <Characters>8769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РЭСПУБЛIКА БЕЛАРУСЬ</vt:lpstr>
    </vt:vector>
  </TitlesOfParts>
  <Company>GNI</Company>
  <LinksUpToDate>false</LinksUpToDate>
  <CharactersWithSpaces>9830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РЭСПУБЛIКА БЕЛАРУСЬ</dc:title>
  <dc:creator>UIV&amp;SDV</dc:creator>
  <cp:lastModifiedBy>Малевич Ольга Петровна</cp:lastModifiedBy>
  <cp:revision>2</cp:revision>
  <cp:lastPrinted>2022-04-01T07:57:00Z</cp:lastPrinted>
  <dcterms:created xsi:type="dcterms:W3CDTF">2022-04-04T07:57:00Z</dcterms:created>
  <dcterms:modified xsi:type="dcterms:W3CDTF">2022-04-04T07:57:00Z</dcterms:modified>
</cp:coreProperties>
</file>