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6D" w:rsidRDefault="00CB43B2" w:rsidP="00273D1D">
      <w:pPr>
        <w:spacing w:after="0" w:line="260" w:lineRule="exact"/>
        <w:ind w:left="3538" w:firstLine="709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Pr="00CB43B2">
        <w:rPr>
          <w:rFonts w:ascii="Times New Roman" w:hAnsi="Times New Roman" w:cs="Times New Roman"/>
          <w:sz w:val="30"/>
          <w:szCs w:val="30"/>
        </w:rPr>
        <w:t>УТВЕРЖДЕНО</w:t>
      </w:r>
    </w:p>
    <w:p w:rsidR="00CB43B2" w:rsidRDefault="00CB43B2" w:rsidP="00273D1D">
      <w:pPr>
        <w:spacing w:after="0" w:line="26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Протокол заседания комиссии</w:t>
      </w:r>
    </w:p>
    <w:p w:rsidR="00CB43B2" w:rsidRDefault="00CB43B2" w:rsidP="00273D1D">
      <w:pPr>
        <w:spacing w:after="0" w:line="26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по противодействию коррупции</w:t>
      </w:r>
      <w:r w:rsidR="00D6134B">
        <w:rPr>
          <w:rFonts w:ascii="Times New Roman" w:hAnsi="Times New Roman" w:cs="Times New Roman"/>
          <w:sz w:val="30"/>
          <w:szCs w:val="30"/>
        </w:rPr>
        <w:t xml:space="preserve"> в</w:t>
      </w:r>
    </w:p>
    <w:p w:rsidR="00CB43B2" w:rsidRDefault="00CB43B2" w:rsidP="00273D1D">
      <w:pPr>
        <w:spacing w:after="0" w:line="260" w:lineRule="exact"/>
        <w:ind w:left="424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инспекции МНС по Октябрьскому</w:t>
      </w:r>
    </w:p>
    <w:p w:rsidR="00CB43B2" w:rsidRDefault="00CB43B2" w:rsidP="00273D1D">
      <w:pPr>
        <w:spacing w:after="0" w:line="26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району г. Минска</w:t>
      </w:r>
    </w:p>
    <w:p w:rsidR="00CB43B2" w:rsidRDefault="00736315" w:rsidP="00273D1D">
      <w:pPr>
        <w:spacing w:after="0" w:line="26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7E3545">
        <w:rPr>
          <w:rFonts w:ascii="Times New Roman" w:hAnsi="Times New Roman" w:cs="Times New Roman"/>
          <w:sz w:val="30"/>
          <w:szCs w:val="30"/>
        </w:rPr>
        <w:t>2</w:t>
      </w:r>
      <w:r w:rsidR="001C2A47">
        <w:rPr>
          <w:rFonts w:ascii="Times New Roman" w:hAnsi="Times New Roman" w:cs="Times New Roman"/>
          <w:sz w:val="30"/>
          <w:szCs w:val="30"/>
        </w:rPr>
        <w:t>1</w:t>
      </w:r>
      <w:r w:rsidR="00DC2109">
        <w:rPr>
          <w:rFonts w:ascii="Times New Roman" w:hAnsi="Times New Roman" w:cs="Times New Roman"/>
          <w:sz w:val="30"/>
          <w:szCs w:val="30"/>
        </w:rPr>
        <w:t>.12.2022</w:t>
      </w:r>
      <w:r w:rsidR="00CB43B2">
        <w:rPr>
          <w:rFonts w:ascii="Times New Roman" w:hAnsi="Times New Roman" w:cs="Times New Roman"/>
          <w:sz w:val="30"/>
          <w:szCs w:val="30"/>
        </w:rPr>
        <w:t xml:space="preserve"> № 4</w:t>
      </w:r>
    </w:p>
    <w:p w:rsidR="00EE50B2" w:rsidRDefault="007D347E" w:rsidP="00273D1D">
      <w:pPr>
        <w:spacing w:after="0" w:line="26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727AA5">
        <w:rPr>
          <w:rFonts w:ascii="Times New Roman" w:hAnsi="Times New Roman" w:cs="Times New Roman"/>
          <w:sz w:val="30"/>
          <w:szCs w:val="30"/>
        </w:rPr>
        <w:t xml:space="preserve">   (с дополнениями от 30.06</w:t>
      </w:r>
      <w:r w:rsidR="009D4BED">
        <w:rPr>
          <w:rFonts w:ascii="Times New Roman" w:hAnsi="Times New Roman" w:cs="Times New Roman"/>
          <w:sz w:val="30"/>
          <w:szCs w:val="30"/>
        </w:rPr>
        <w:t>.2023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EE50B2" w:rsidRDefault="00EE50B2" w:rsidP="00273D1D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</w:p>
    <w:p w:rsidR="00EE50B2" w:rsidRDefault="00C10B7D" w:rsidP="00273D1D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  <w:r w:rsidR="00DC210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E50B2" w:rsidRDefault="00EE50B2" w:rsidP="00273D1D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работы комиссии по противодействию</w:t>
      </w:r>
    </w:p>
    <w:p w:rsidR="00EE50B2" w:rsidRDefault="00EE50B2" w:rsidP="00273D1D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коррупции  в инспекции Министерства</w:t>
      </w:r>
    </w:p>
    <w:p w:rsidR="00EE50B2" w:rsidRDefault="00EE50B2" w:rsidP="00273D1D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налогам и сборам Республики Беларусь</w:t>
      </w:r>
    </w:p>
    <w:p w:rsidR="00EE50B2" w:rsidRDefault="00EE50B2" w:rsidP="00273D1D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Октябрьскому району г. Минска</w:t>
      </w:r>
    </w:p>
    <w:p w:rsidR="00EE50B2" w:rsidRDefault="007E3545" w:rsidP="00273D1D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="00DC2109">
        <w:rPr>
          <w:rFonts w:ascii="Times New Roman" w:hAnsi="Times New Roman" w:cs="Times New Roman"/>
          <w:sz w:val="30"/>
          <w:szCs w:val="30"/>
        </w:rPr>
        <w:t>2023</w:t>
      </w:r>
      <w:r w:rsidR="00EE50B2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FC303A" w:rsidRDefault="00FC303A" w:rsidP="00273D1D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843"/>
        <w:gridCol w:w="2233"/>
      </w:tblGrid>
      <w:tr w:rsidR="004E0707" w:rsidTr="00C10B7D">
        <w:tc>
          <w:tcPr>
            <w:tcW w:w="675" w:type="dxa"/>
          </w:tcPr>
          <w:p w:rsidR="004E0707" w:rsidRPr="00555939" w:rsidRDefault="00555939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4E0707" w:rsidRPr="00555939" w:rsidRDefault="00555939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:rsidR="004E0707" w:rsidRPr="00555939" w:rsidRDefault="00555939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33" w:type="dxa"/>
          </w:tcPr>
          <w:p w:rsidR="004E0707" w:rsidRPr="00555939" w:rsidRDefault="00555939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E0707" w:rsidTr="00C10B7D">
        <w:tc>
          <w:tcPr>
            <w:tcW w:w="675" w:type="dxa"/>
          </w:tcPr>
          <w:p w:rsidR="004E0707" w:rsidRPr="00945EF4" w:rsidRDefault="00DC2109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E0707" w:rsidRPr="00945EF4" w:rsidRDefault="00807B2A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своевременности представления государственными служащими инспекции и членами их семей декларац</w:t>
            </w:r>
            <w:r w:rsidR="00DC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о доходах и имуществе за 2022</w:t>
            </w:r>
            <w:r w:rsidRPr="0094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843" w:type="dxa"/>
          </w:tcPr>
          <w:p w:rsidR="004E0707" w:rsidRPr="00945EF4" w:rsidRDefault="00EC6AC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07B2A" w:rsidRPr="00945E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33" w:type="dxa"/>
          </w:tcPr>
          <w:p w:rsidR="004E0707" w:rsidRPr="00945EF4" w:rsidRDefault="00807B2A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DC2109" w:rsidTr="00C10B7D">
        <w:tc>
          <w:tcPr>
            <w:tcW w:w="675" w:type="dxa"/>
          </w:tcPr>
          <w:p w:rsidR="00DC2109" w:rsidRDefault="00DC2109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C2109" w:rsidRPr="006E6259" w:rsidRDefault="00DC2109" w:rsidP="00273D1D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результатах</w:t>
            </w:r>
            <w:r w:rsidRPr="006E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проведению процедур государственных закупок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товаров  (работ</w:t>
            </w:r>
            <w:r w:rsidRPr="006E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услуг)</w:t>
            </w:r>
          </w:p>
        </w:tc>
        <w:tc>
          <w:tcPr>
            <w:tcW w:w="1843" w:type="dxa"/>
          </w:tcPr>
          <w:p w:rsidR="00DC2109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C10B7D" w:rsidRP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33" w:type="dxa"/>
          </w:tcPr>
          <w:p w:rsidR="00DC2109" w:rsidRDefault="00DC2109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бухгалтерского учёта и отчетности</w:t>
            </w:r>
          </w:p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109" w:rsidRPr="006E6259" w:rsidRDefault="00DC2109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</w:tr>
      <w:tr w:rsidR="00DC2109" w:rsidTr="00C10B7D">
        <w:tc>
          <w:tcPr>
            <w:tcW w:w="675" w:type="dxa"/>
          </w:tcPr>
          <w:p w:rsidR="00DC2109" w:rsidRDefault="00DC2109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DC2109" w:rsidRDefault="00DC2109" w:rsidP="00273D1D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рассмотрении установленных фактов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непривлечения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работниками инспекции МНС по Октябрьскому району г. Минска </w:t>
            </w:r>
            <w:r w:rsidR="00C10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административной ответственности физических лиц за нарушение порядка декларирования доходов и имущества, сообщения в отношении которых представлены в налоговый орган на основании </w:t>
            </w:r>
            <w:r w:rsidR="001C2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 законодательства</w:t>
            </w:r>
          </w:p>
        </w:tc>
        <w:tc>
          <w:tcPr>
            <w:tcW w:w="1843" w:type="dxa"/>
          </w:tcPr>
          <w:p w:rsidR="00DC2109" w:rsidRDefault="00DC2109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33" w:type="dxa"/>
          </w:tcPr>
          <w:p w:rsidR="00DC2109" w:rsidRDefault="00DC2109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109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налогообложения физических лиц </w:t>
            </w:r>
          </w:p>
        </w:tc>
      </w:tr>
      <w:tr w:rsidR="00C10B7D" w:rsidTr="00C10B7D">
        <w:tc>
          <w:tcPr>
            <w:tcW w:w="675" w:type="dxa"/>
          </w:tcPr>
          <w:p w:rsidR="00C10B7D" w:rsidRDefault="00C10B7D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C10B7D" w:rsidRPr="00C32C07" w:rsidRDefault="00C10B7D" w:rsidP="00273D1D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проведения мероприятий по информационной безопасности в инспекции</w:t>
            </w:r>
          </w:p>
        </w:tc>
        <w:tc>
          <w:tcPr>
            <w:tcW w:w="1843" w:type="dxa"/>
          </w:tcPr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727AA5" w:rsidRDefault="00727AA5" w:rsidP="00727AA5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C10B7D" w:rsidRP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33" w:type="dxa"/>
          </w:tcPr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 инспекции</w:t>
            </w:r>
          </w:p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информационного обеспечения</w:t>
            </w:r>
          </w:p>
        </w:tc>
      </w:tr>
      <w:tr w:rsidR="00DC2109" w:rsidTr="00C10B7D">
        <w:tc>
          <w:tcPr>
            <w:tcW w:w="675" w:type="dxa"/>
          </w:tcPr>
          <w:p w:rsidR="00DC2109" w:rsidRDefault="00DC2109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C10B7D" w:rsidRPr="00530F17" w:rsidRDefault="00DC2109" w:rsidP="00273D1D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проведенной проверки </w:t>
            </w:r>
            <w:r w:rsidRPr="0053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полноты и достоверности сведений о доходах и имуществе, указанных в декларациях о доходах и имущес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 обязанными лицами инспекции</w:t>
            </w:r>
          </w:p>
        </w:tc>
        <w:tc>
          <w:tcPr>
            <w:tcW w:w="1843" w:type="dxa"/>
          </w:tcPr>
          <w:p w:rsidR="00DC2109" w:rsidRPr="00530F17" w:rsidRDefault="00DC2109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33" w:type="dxa"/>
          </w:tcPr>
          <w:p w:rsidR="00DC2109" w:rsidRPr="00530F17" w:rsidRDefault="00DC2109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C10B7D" w:rsidTr="00C10B7D">
        <w:tc>
          <w:tcPr>
            <w:tcW w:w="675" w:type="dxa"/>
          </w:tcPr>
          <w:p w:rsidR="00C10B7D" w:rsidRDefault="00C10B7D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C10B7D" w:rsidRDefault="00C10B7D" w:rsidP="00273D1D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осуществлении контроля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безрезультативными проверками и проверками субъектов хозяйствования</w:t>
            </w:r>
            <w:r w:rsidRPr="003B3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r w:rsidRPr="003B3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результате которых начисляются малозначительные суммы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0B7D" w:rsidRDefault="00C10B7D" w:rsidP="00273D1D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 – ориентированное проведение проверок при ликвидации (при прекращении деятельности) субъектов хозяйствования. </w:t>
            </w:r>
            <w:r w:rsidRPr="00E47E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контроль за работой по проведению проверок субъектов хозяйствования направивших уведомление на ликвидацию в порядке очередности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приказом начальника инспекции</w:t>
            </w:r>
          </w:p>
        </w:tc>
        <w:tc>
          <w:tcPr>
            <w:tcW w:w="1843" w:type="dxa"/>
          </w:tcPr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C10B7D" w:rsidRP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33" w:type="dxa"/>
          </w:tcPr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7D" w:rsidRPr="00555939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контрольной работы</w:t>
            </w:r>
          </w:p>
        </w:tc>
      </w:tr>
      <w:tr w:rsidR="001C2A47" w:rsidTr="00C10B7D">
        <w:tc>
          <w:tcPr>
            <w:tcW w:w="675" w:type="dxa"/>
          </w:tcPr>
          <w:p w:rsidR="001C2A47" w:rsidRDefault="00C10B7D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</w:tcPr>
          <w:p w:rsidR="001C2A47" w:rsidRPr="00AC7C10" w:rsidRDefault="001C2A47" w:rsidP="00273D1D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A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профилактических мероприятий и анализа в отношении работников инспекции, имеющих в собственности транспортное средство  на предмет уплаты транспортного налога</w:t>
            </w:r>
          </w:p>
        </w:tc>
        <w:tc>
          <w:tcPr>
            <w:tcW w:w="1843" w:type="dxa"/>
          </w:tcPr>
          <w:p w:rsidR="001C2A47" w:rsidRPr="00530F17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33" w:type="dxa"/>
          </w:tcPr>
          <w:p w:rsidR="001C2A47" w:rsidRPr="00CD554A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A47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Управление налогообложения физических лиц</w:t>
            </w:r>
          </w:p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A47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1C2A47" w:rsidTr="00C10B7D">
        <w:tc>
          <w:tcPr>
            <w:tcW w:w="675" w:type="dxa"/>
          </w:tcPr>
          <w:p w:rsidR="001C2A47" w:rsidRDefault="00C10B7D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1C2A47" w:rsidRPr="007A47B2" w:rsidRDefault="001C2A47" w:rsidP="00273D1D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работы по недопущению работниками инспекции МНС по Октябрьскому району г. Минска  коррупционных правонарушений при работе с физическими лицами по декларированию доходов и имущества </w:t>
            </w:r>
            <w:r w:rsidRPr="007A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(ведение аудио-, видеосъемки и записи)</w:t>
            </w:r>
          </w:p>
        </w:tc>
        <w:tc>
          <w:tcPr>
            <w:tcW w:w="1843" w:type="dxa"/>
          </w:tcPr>
          <w:p w:rsidR="001C2A47" w:rsidRPr="00CD554A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33" w:type="dxa"/>
          </w:tcPr>
          <w:p w:rsidR="001C2A47" w:rsidRPr="00CD554A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начальника инспекции</w:t>
            </w:r>
          </w:p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A47" w:rsidRPr="00CD554A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налогообложения физических лиц </w:t>
            </w:r>
          </w:p>
        </w:tc>
      </w:tr>
      <w:tr w:rsidR="001C2A47" w:rsidTr="00C10B7D">
        <w:tc>
          <w:tcPr>
            <w:tcW w:w="675" w:type="dxa"/>
          </w:tcPr>
          <w:p w:rsidR="001C2A47" w:rsidRDefault="00C10B7D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1C2A47" w:rsidRPr="00D24250" w:rsidRDefault="001C2A47" w:rsidP="00273D1D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</w:t>
            </w:r>
            <w:r w:rsidRPr="00D2425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результатах проведения ежегодной инвентаризации в инспекции</w:t>
            </w:r>
          </w:p>
        </w:tc>
        <w:tc>
          <w:tcPr>
            <w:tcW w:w="1843" w:type="dxa"/>
          </w:tcPr>
          <w:p w:rsidR="001C2A47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33" w:type="dxa"/>
          </w:tcPr>
          <w:p w:rsidR="001C2A47" w:rsidRPr="00945EF4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бухгалтерского учёта и отчетности</w:t>
            </w:r>
          </w:p>
        </w:tc>
      </w:tr>
      <w:tr w:rsidR="001C2A47" w:rsidTr="00C10B7D">
        <w:tc>
          <w:tcPr>
            <w:tcW w:w="675" w:type="dxa"/>
          </w:tcPr>
          <w:p w:rsidR="001C2A47" w:rsidRDefault="00C10B7D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1C2A47" w:rsidRPr="00C32C07" w:rsidRDefault="001C2A47" w:rsidP="00273D1D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EC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комиссии по противодействию коррупц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инспекции за 2023 год.</w:t>
            </w:r>
            <w:r w:rsidRPr="008508DB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Плана работы комиссии на 2024</w:t>
            </w:r>
            <w:r w:rsidRPr="008508D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C2A47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33" w:type="dxa"/>
          </w:tcPr>
          <w:p w:rsidR="001C2A47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7D" w:rsidRPr="00945EF4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C10B7D" w:rsidTr="00C10B7D">
        <w:tc>
          <w:tcPr>
            <w:tcW w:w="675" w:type="dxa"/>
          </w:tcPr>
          <w:p w:rsidR="00C10B7D" w:rsidRDefault="00C10B7D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C10B7D" w:rsidRPr="003B3429" w:rsidRDefault="00C10B7D" w:rsidP="00273D1D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служебных проверок, проведенных в инспекции МНС по Октябрьскому району г. Минска и организации работы по недопущению подобных нарушений в дальнейшей работе </w:t>
            </w:r>
          </w:p>
        </w:tc>
        <w:tc>
          <w:tcPr>
            <w:tcW w:w="1843" w:type="dxa"/>
          </w:tcPr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33" w:type="dxa"/>
          </w:tcPr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C10B7D" w:rsidRPr="001C2A47" w:rsidTr="00C10B7D">
        <w:tc>
          <w:tcPr>
            <w:tcW w:w="675" w:type="dxa"/>
          </w:tcPr>
          <w:p w:rsidR="00C10B7D" w:rsidRDefault="00C10B7D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C10B7D" w:rsidRP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D">
              <w:rPr>
                <w:rFonts w:ascii="Times New Roman" w:hAnsi="Times New Roman" w:cs="Times New Roman"/>
                <w:sz w:val="24"/>
                <w:szCs w:val="24"/>
              </w:rPr>
              <w:t>О рассмотрении информации, поступающей из МНС, органов, осуществляющих и участвующих в борьбе с коррупцией, других организаций об изменениях в законодательстве или нарушениях антикоррупционного законодательства</w:t>
            </w:r>
          </w:p>
        </w:tc>
        <w:tc>
          <w:tcPr>
            <w:tcW w:w="1843" w:type="dxa"/>
          </w:tcPr>
          <w:p w:rsidR="00C10B7D" w:rsidRP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33" w:type="dxa"/>
          </w:tcPr>
          <w:p w:rsidR="00C10B7D" w:rsidRP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C10B7D" w:rsidRP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7D" w:rsidRP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D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7D347E" w:rsidRPr="001C2A47" w:rsidTr="00C10B7D">
        <w:tc>
          <w:tcPr>
            <w:tcW w:w="675" w:type="dxa"/>
          </w:tcPr>
          <w:p w:rsidR="007D347E" w:rsidRDefault="007D347E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7D347E" w:rsidRPr="007D347E" w:rsidRDefault="007D347E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предотвращении и урегулировании</w:t>
            </w:r>
            <w:r w:rsidRPr="007D347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онфликта интересов</w:t>
            </w:r>
          </w:p>
        </w:tc>
        <w:tc>
          <w:tcPr>
            <w:tcW w:w="1843" w:type="dxa"/>
          </w:tcPr>
          <w:p w:rsidR="007D347E" w:rsidRPr="00C10B7D" w:rsidRDefault="007D347E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3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347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33" w:type="dxa"/>
          </w:tcPr>
          <w:p w:rsidR="007D347E" w:rsidRPr="00C10B7D" w:rsidRDefault="00273D1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</w:tbl>
    <w:p w:rsidR="004E0707" w:rsidRPr="00CB43B2" w:rsidRDefault="004E0707" w:rsidP="00273D1D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</w:p>
    <w:sectPr w:rsidR="004E0707" w:rsidRPr="00CB4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8E"/>
    <w:rsid w:val="00027048"/>
    <w:rsid w:val="00030F47"/>
    <w:rsid w:val="00037587"/>
    <w:rsid w:val="000600EC"/>
    <w:rsid w:val="00071BE9"/>
    <w:rsid w:val="00083112"/>
    <w:rsid w:val="00086C08"/>
    <w:rsid w:val="000D14A3"/>
    <w:rsid w:val="0016556D"/>
    <w:rsid w:val="0018103B"/>
    <w:rsid w:val="00190FD7"/>
    <w:rsid w:val="001C2A47"/>
    <w:rsid w:val="001E4040"/>
    <w:rsid w:val="00231761"/>
    <w:rsid w:val="0024131E"/>
    <w:rsid w:val="002657BE"/>
    <w:rsid w:val="00267ADC"/>
    <w:rsid w:val="00273D1D"/>
    <w:rsid w:val="002B6BF7"/>
    <w:rsid w:val="002C3FA0"/>
    <w:rsid w:val="0037721A"/>
    <w:rsid w:val="003B3429"/>
    <w:rsid w:val="003C5BEA"/>
    <w:rsid w:val="003F698D"/>
    <w:rsid w:val="004D366D"/>
    <w:rsid w:val="004E0707"/>
    <w:rsid w:val="004E40FB"/>
    <w:rsid w:val="004F24FD"/>
    <w:rsid w:val="005057EC"/>
    <w:rsid w:val="0052006E"/>
    <w:rsid w:val="00521730"/>
    <w:rsid w:val="00530F17"/>
    <w:rsid w:val="00537FF0"/>
    <w:rsid w:val="00555939"/>
    <w:rsid w:val="005905F9"/>
    <w:rsid w:val="0059532C"/>
    <w:rsid w:val="006178E0"/>
    <w:rsid w:val="006814BB"/>
    <w:rsid w:val="006E6259"/>
    <w:rsid w:val="006F5E72"/>
    <w:rsid w:val="00727AA5"/>
    <w:rsid w:val="00733DC6"/>
    <w:rsid w:val="00736315"/>
    <w:rsid w:val="007A47B2"/>
    <w:rsid w:val="007D347E"/>
    <w:rsid w:val="007E3545"/>
    <w:rsid w:val="007E3A1B"/>
    <w:rsid w:val="00807B2A"/>
    <w:rsid w:val="008508DB"/>
    <w:rsid w:val="008615EA"/>
    <w:rsid w:val="008D1D3D"/>
    <w:rsid w:val="00945EF4"/>
    <w:rsid w:val="009D4BED"/>
    <w:rsid w:val="00A32671"/>
    <w:rsid w:val="00A97193"/>
    <w:rsid w:val="00AC7C10"/>
    <w:rsid w:val="00AD7782"/>
    <w:rsid w:val="00AE483A"/>
    <w:rsid w:val="00B109AD"/>
    <w:rsid w:val="00B30E83"/>
    <w:rsid w:val="00B83580"/>
    <w:rsid w:val="00B85499"/>
    <w:rsid w:val="00BA72FF"/>
    <w:rsid w:val="00C10B7D"/>
    <w:rsid w:val="00C20102"/>
    <w:rsid w:val="00C32C07"/>
    <w:rsid w:val="00C66275"/>
    <w:rsid w:val="00CB43B2"/>
    <w:rsid w:val="00CD554A"/>
    <w:rsid w:val="00D15D67"/>
    <w:rsid w:val="00D24250"/>
    <w:rsid w:val="00D6134B"/>
    <w:rsid w:val="00D644F2"/>
    <w:rsid w:val="00DC2109"/>
    <w:rsid w:val="00DD01B4"/>
    <w:rsid w:val="00E0430C"/>
    <w:rsid w:val="00E47E87"/>
    <w:rsid w:val="00E506E0"/>
    <w:rsid w:val="00E52BB6"/>
    <w:rsid w:val="00E666E2"/>
    <w:rsid w:val="00EB48D9"/>
    <w:rsid w:val="00EC3CEA"/>
    <w:rsid w:val="00EC56A8"/>
    <w:rsid w:val="00EC6AC7"/>
    <w:rsid w:val="00ED4881"/>
    <w:rsid w:val="00EE50B2"/>
    <w:rsid w:val="00F776EA"/>
    <w:rsid w:val="00F91E96"/>
    <w:rsid w:val="00FA028E"/>
    <w:rsid w:val="00FC303A"/>
    <w:rsid w:val="00F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C3E008-26EC-4D95-B3A9-D357EFC7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3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9348-0886-44B0-ADF1-86F292F2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Антонович Татьяна Анатольевна</dc:creator>
  <cp:lastModifiedBy>Варивончик Наталья Викторовна</cp:lastModifiedBy>
  <cp:revision>2</cp:revision>
  <cp:lastPrinted>2023-06-30T10:55:00Z</cp:lastPrinted>
  <dcterms:created xsi:type="dcterms:W3CDTF">2023-07-04T07:35:00Z</dcterms:created>
  <dcterms:modified xsi:type="dcterms:W3CDTF">2023-07-04T07:35:00Z</dcterms:modified>
</cp:coreProperties>
</file>