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98AD" w14:textId="77777777" w:rsidR="00CE74CF" w:rsidRDefault="00210F2D" w:rsidP="00210F2D">
      <w:pPr>
        <w:tabs>
          <w:tab w:val="left" w:pos="4962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74CF" w14:paraId="42A8D792" w14:textId="77777777" w:rsidTr="00CE74CF">
        <w:tc>
          <w:tcPr>
            <w:tcW w:w="4927" w:type="dxa"/>
          </w:tcPr>
          <w:p w14:paraId="51719357" w14:textId="77777777" w:rsidR="00CE74CF" w:rsidRDefault="00CE74CF" w:rsidP="00210F2D">
            <w:pPr>
              <w:tabs>
                <w:tab w:val="left" w:pos="4962"/>
              </w:tabs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512960A6" w14:textId="77777777" w:rsidR="00CE74CF" w:rsidRPr="00CE74CF" w:rsidRDefault="00CE74CF" w:rsidP="00CE74CF">
            <w:pPr>
              <w:tabs>
                <w:tab w:val="left" w:pos="4962"/>
              </w:tabs>
              <w:spacing w:line="280" w:lineRule="exact"/>
              <w:rPr>
                <w:sz w:val="30"/>
                <w:szCs w:val="30"/>
              </w:rPr>
            </w:pPr>
            <w:r w:rsidRPr="00CE74CF">
              <w:rPr>
                <w:sz w:val="30"/>
                <w:szCs w:val="30"/>
              </w:rPr>
              <w:t>УТВЕРЖДЕНО</w:t>
            </w:r>
          </w:p>
          <w:p w14:paraId="3B6D9D97" w14:textId="619078F2" w:rsidR="00CE74CF" w:rsidRPr="00CE74CF" w:rsidRDefault="00CE74CF" w:rsidP="00CE74CF">
            <w:pPr>
              <w:tabs>
                <w:tab w:val="left" w:pos="4962"/>
              </w:tabs>
              <w:spacing w:line="280" w:lineRule="exact"/>
              <w:rPr>
                <w:sz w:val="30"/>
                <w:szCs w:val="30"/>
              </w:rPr>
            </w:pPr>
            <w:r w:rsidRPr="00CE74CF">
              <w:rPr>
                <w:sz w:val="30"/>
                <w:szCs w:val="30"/>
              </w:rPr>
              <w:t xml:space="preserve">Решение комиссии по противодействию коррупции в инспекции Министерства по налогам и сборам Республики Беларусь  по </w:t>
            </w:r>
            <w:r>
              <w:rPr>
                <w:sz w:val="30"/>
                <w:szCs w:val="30"/>
              </w:rPr>
              <w:t>Волковысскому району</w:t>
            </w:r>
          </w:p>
          <w:p w14:paraId="0D2E420E" w14:textId="7D4952E7" w:rsidR="00CE74CF" w:rsidRDefault="00CE74CF" w:rsidP="00CE74CF">
            <w:pPr>
              <w:tabs>
                <w:tab w:val="left" w:pos="4962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19.12.2022</w:t>
            </w:r>
            <w:r w:rsidRPr="00CE74CF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4</w:t>
            </w:r>
          </w:p>
        </w:tc>
      </w:tr>
    </w:tbl>
    <w:p w14:paraId="25356327" w14:textId="1F627ECF" w:rsidR="00210F2D" w:rsidRPr="00CA4404" w:rsidRDefault="00210F2D" w:rsidP="00210F2D">
      <w:pPr>
        <w:tabs>
          <w:tab w:val="left" w:pos="4962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</w:t>
      </w:r>
    </w:p>
    <w:p w14:paraId="21EDD059" w14:textId="77777777" w:rsidR="0059084A" w:rsidRPr="00CA4404" w:rsidRDefault="00AC710D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План работы комиссии по противодействию коррупции </w:t>
      </w:r>
      <w:proofErr w:type="gramStart"/>
      <w:r w:rsidRPr="00CA4404">
        <w:rPr>
          <w:sz w:val="30"/>
          <w:szCs w:val="30"/>
        </w:rPr>
        <w:t>в</w:t>
      </w:r>
      <w:proofErr w:type="gramEnd"/>
      <w:r w:rsidRPr="00CA4404">
        <w:rPr>
          <w:sz w:val="30"/>
          <w:szCs w:val="30"/>
        </w:rPr>
        <w:t xml:space="preserve"> </w:t>
      </w:r>
      <w:r w:rsidR="0059084A" w:rsidRPr="00CA4404">
        <w:rPr>
          <w:sz w:val="30"/>
          <w:szCs w:val="30"/>
        </w:rPr>
        <w:t xml:space="preserve"> </w:t>
      </w:r>
    </w:p>
    <w:p w14:paraId="3B5EA832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инспекции Министерства по налогам и сборам </w:t>
      </w:r>
    </w:p>
    <w:p w14:paraId="3967530B" w14:textId="77777777" w:rsidR="0059084A" w:rsidRPr="00CA4404" w:rsidRDefault="0059084A" w:rsidP="0059084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Республики Беларусь по Волковысскому району </w:t>
      </w:r>
    </w:p>
    <w:p w14:paraId="4BE98E68" w14:textId="09A82918" w:rsidR="00386739" w:rsidRPr="00CA4404" w:rsidRDefault="00C917E8" w:rsidP="00B9493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517193">
        <w:rPr>
          <w:sz w:val="30"/>
          <w:szCs w:val="30"/>
        </w:rPr>
        <w:t>3</w:t>
      </w:r>
      <w:r w:rsidR="00B94937" w:rsidRPr="00CA4404">
        <w:rPr>
          <w:sz w:val="30"/>
          <w:szCs w:val="30"/>
        </w:rPr>
        <w:t xml:space="preserve"> год    </w:t>
      </w:r>
    </w:p>
    <w:p w14:paraId="5A091B93" w14:textId="77777777" w:rsidR="000E6DEE" w:rsidRPr="00CA4404" w:rsidRDefault="000E6DEE" w:rsidP="000E6DEE">
      <w:pPr>
        <w:ind w:firstLine="709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275"/>
        <w:gridCol w:w="3828"/>
      </w:tblGrid>
      <w:tr w:rsidR="000E6DEE" w:rsidRPr="0077217C" w14:paraId="36926B22" w14:textId="77777777" w:rsidTr="001E203A">
        <w:tc>
          <w:tcPr>
            <w:tcW w:w="675" w:type="dxa"/>
          </w:tcPr>
          <w:p w14:paraId="2A73B08B" w14:textId="77777777" w:rsidR="000E6DEE" w:rsidRPr="0077217C" w:rsidRDefault="000E6DEE" w:rsidP="00ED493A">
            <w:pPr>
              <w:spacing w:line="240" w:lineRule="exact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 xml:space="preserve">№ </w:t>
            </w:r>
          </w:p>
          <w:p w14:paraId="33488BAE" w14:textId="77777777" w:rsidR="000E6DEE" w:rsidRPr="0077217C" w:rsidRDefault="000E6DEE" w:rsidP="00ED493A">
            <w:pPr>
              <w:spacing w:line="240" w:lineRule="exact"/>
              <w:rPr>
                <w:sz w:val="26"/>
                <w:szCs w:val="26"/>
              </w:rPr>
            </w:pPr>
            <w:proofErr w:type="gramStart"/>
            <w:r w:rsidRPr="0077217C">
              <w:rPr>
                <w:sz w:val="26"/>
                <w:szCs w:val="26"/>
              </w:rPr>
              <w:t>п</w:t>
            </w:r>
            <w:proofErr w:type="gramEnd"/>
            <w:r w:rsidRPr="0077217C">
              <w:rPr>
                <w:sz w:val="26"/>
                <w:szCs w:val="26"/>
              </w:rPr>
              <w:t>/п</w:t>
            </w:r>
          </w:p>
        </w:tc>
        <w:tc>
          <w:tcPr>
            <w:tcW w:w="3828" w:type="dxa"/>
          </w:tcPr>
          <w:p w14:paraId="01235B1F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14:paraId="446B5D9F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5F380CA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828" w:type="dxa"/>
          </w:tcPr>
          <w:p w14:paraId="49A0BD7E" w14:textId="77777777" w:rsidR="000E6DEE" w:rsidRPr="0077217C" w:rsidRDefault="000E6DEE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7217C">
              <w:rPr>
                <w:sz w:val="26"/>
                <w:szCs w:val="26"/>
              </w:rPr>
              <w:t>Ответственный испо</w:t>
            </w:r>
            <w:r w:rsidR="00CA4404" w:rsidRPr="0077217C">
              <w:rPr>
                <w:sz w:val="26"/>
                <w:szCs w:val="26"/>
              </w:rPr>
              <w:t>л</w:t>
            </w:r>
            <w:r w:rsidRPr="0077217C">
              <w:rPr>
                <w:sz w:val="26"/>
                <w:szCs w:val="26"/>
              </w:rPr>
              <w:t>нитель</w:t>
            </w:r>
          </w:p>
        </w:tc>
      </w:tr>
      <w:tr w:rsidR="0016631D" w:rsidRPr="0077217C" w14:paraId="79A4D894" w14:textId="77777777" w:rsidTr="001E203A">
        <w:tc>
          <w:tcPr>
            <w:tcW w:w="675" w:type="dxa"/>
          </w:tcPr>
          <w:p w14:paraId="550DF3D0" w14:textId="373FFBC7" w:rsidR="0016631D" w:rsidRPr="0077217C" w:rsidRDefault="00572841" w:rsidP="00ED493A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14:paraId="134F66A1" w14:textId="6E656CC2" w:rsidR="0016631D" w:rsidRPr="0077217C" w:rsidRDefault="00697A29" w:rsidP="00697A2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результатах проведенного анализа</w:t>
            </w:r>
            <w:r w:rsidRPr="00324F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="005D35F3"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>ассмотрении</w:t>
            </w:r>
            <w:r w:rsidR="003409D5">
              <w:rPr>
                <w:sz w:val="26"/>
                <w:szCs w:val="26"/>
              </w:rPr>
              <w:t xml:space="preserve"> обращений (</w:t>
            </w:r>
            <w:r w:rsidR="00AD4A25">
              <w:rPr>
                <w:sz w:val="26"/>
                <w:szCs w:val="26"/>
              </w:rPr>
              <w:t xml:space="preserve">перенаправление обращений для рассмотрения в соответствии с компетенцией либо оставление его без рассмотрения по существу; </w:t>
            </w:r>
            <w:r w:rsidR="000B11B0">
              <w:rPr>
                <w:sz w:val="26"/>
                <w:szCs w:val="26"/>
              </w:rPr>
              <w:t>сроки по рассмотрению обращений;</w:t>
            </w:r>
            <w:r w:rsidR="0001739E">
              <w:rPr>
                <w:sz w:val="26"/>
                <w:szCs w:val="26"/>
              </w:rPr>
              <w:t xml:space="preserve"> у</w:t>
            </w:r>
            <w:r w:rsidR="0001739E" w:rsidRPr="0001739E">
              <w:rPr>
                <w:sz w:val="26"/>
                <w:szCs w:val="26"/>
              </w:rPr>
              <w:t>казание в ответах на обращения сведений, составляющих налоговую тайну</w:t>
            </w:r>
            <w:r w:rsidR="0001739E">
              <w:rPr>
                <w:sz w:val="26"/>
                <w:szCs w:val="26"/>
              </w:rPr>
              <w:t xml:space="preserve">; </w:t>
            </w:r>
            <w:r w:rsidR="000B11B0">
              <w:rPr>
                <w:sz w:val="26"/>
                <w:szCs w:val="26"/>
              </w:rPr>
              <w:t xml:space="preserve">требования к письменным ответам (уведомлениям) на письменные обращения) за </w:t>
            </w:r>
            <w:r w:rsidR="005D35F3">
              <w:rPr>
                <w:sz w:val="26"/>
                <w:szCs w:val="26"/>
              </w:rPr>
              <w:t xml:space="preserve"> декабрь, январь</w:t>
            </w:r>
            <w:r w:rsidR="0001739E">
              <w:rPr>
                <w:sz w:val="26"/>
                <w:szCs w:val="26"/>
              </w:rPr>
              <w:t xml:space="preserve"> </w:t>
            </w:r>
            <w:r w:rsidR="000B11B0">
              <w:rPr>
                <w:sz w:val="26"/>
                <w:szCs w:val="26"/>
              </w:rPr>
              <w:t>202</w:t>
            </w:r>
            <w:r w:rsidR="005D35F3">
              <w:rPr>
                <w:sz w:val="26"/>
                <w:szCs w:val="26"/>
              </w:rPr>
              <w:t>3</w:t>
            </w:r>
            <w:r w:rsidR="000B11B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</w:tcPr>
          <w:p w14:paraId="6820EFD3" w14:textId="0E92A763" w:rsidR="0016631D" w:rsidRPr="0077217C" w:rsidRDefault="000B11B0" w:rsidP="00ED493A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828" w:type="dxa"/>
          </w:tcPr>
          <w:p w14:paraId="4D82BDE3" w14:textId="28329E1A" w:rsidR="008503B1" w:rsidRPr="00DA3F23" w:rsidRDefault="004017BB" w:rsidP="008503B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  <w:r w:rsidR="008503B1" w:rsidRPr="00DA3F23">
              <w:rPr>
                <w:sz w:val="26"/>
                <w:szCs w:val="26"/>
              </w:rPr>
              <w:t xml:space="preserve"> правовой и кадровой работы;</w:t>
            </w:r>
          </w:p>
          <w:p w14:paraId="5D3D403E" w14:textId="1B816420" w:rsidR="0016631D" w:rsidRDefault="004017BB" w:rsidP="000B11B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="008503B1">
              <w:rPr>
                <w:sz w:val="26"/>
                <w:szCs w:val="26"/>
              </w:rPr>
              <w:t xml:space="preserve"> налогообложения физических лиц</w:t>
            </w:r>
            <w:r>
              <w:rPr>
                <w:sz w:val="26"/>
                <w:szCs w:val="26"/>
              </w:rPr>
              <w:t>;</w:t>
            </w:r>
          </w:p>
          <w:p w14:paraId="11D67047" w14:textId="0FAD3697" w:rsidR="008503B1" w:rsidRPr="00DA3F23" w:rsidRDefault="004017BB" w:rsidP="008503B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8503B1"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="008503B1" w:rsidRPr="00DA3F23">
              <w:rPr>
                <w:sz w:val="26"/>
                <w:szCs w:val="26"/>
              </w:rPr>
              <w:t>Берестовицкому</w:t>
            </w:r>
            <w:proofErr w:type="spellEnd"/>
            <w:r w:rsidR="008503B1" w:rsidRPr="00DA3F23">
              <w:rPr>
                <w:sz w:val="26"/>
                <w:szCs w:val="26"/>
              </w:rPr>
              <w:t xml:space="preserve"> району;</w:t>
            </w:r>
          </w:p>
          <w:p w14:paraId="4C224EF5" w14:textId="6075A41F" w:rsidR="008503B1" w:rsidRDefault="004017BB" w:rsidP="008503B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8503B1"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="008503B1" w:rsidRPr="00DA3F23">
              <w:rPr>
                <w:sz w:val="26"/>
                <w:szCs w:val="26"/>
              </w:rPr>
              <w:t>Свислочскому</w:t>
            </w:r>
            <w:proofErr w:type="spellEnd"/>
            <w:r w:rsidR="008503B1" w:rsidRPr="00DA3F23">
              <w:rPr>
                <w:sz w:val="26"/>
                <w:szCs w:val="26"/>
              </w:rPr>
              <w:t xml:space="preserve"> району</w:t>
            </w:r>
            <w:r>
              <w:rPr>
                <w:sz w:val="26"/>
                <w:szCs w:val="26"/>
              </w:rPr>
              <w:t>;</w:t>
            </w:r>
          </w:p>
          <w:p w14:paraId="37060E64" w14:textId="0683701C" w:rsidR="00F65838" w:rsidRPr="00DA3F23" w:rsidRDefault="004017BB" w:rsidP="00F6583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="00F65838" w:rsidRPr="00DA3F23">
              <w:rPr>
                <w:sz w:val="26"/>
                <w:szCs w:val="26"/>
              </w:rPr>
              <w:t xml:space="preserve"> учета налогов;</w:t>
            </w:r>
          </w:p>
          <w:p w14:paraId="7E62E259" w14:textId="61ADF82C" w:rsidR="00F65838" w:rsidRPr="00DA3F23" w:rsidRDefault="004017BB" w:rsidP="00F6583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F65838" w:rsidRPr="00DA3F23">
              <w:rPr>
                <w:sz w:val="26"/>
                <w:szCs w:val="26"/>
              </w:rPr>
              <w:t xml:space="preserve"> контрольной работы;</w:t>
            </w:r>
          </w:p>
          <w:p w14:paraId="3652C62B" w14:textId="277E950F" w:rsidR="00F65838" w:rsidRDefault="004017BB" w:rsidP="008503B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F65838">
              <w:rPr>
                <w:sz w:val="26"/>
                <w:szCs w:val="26"/>
              </w:rPr>
              <w:t xml:space="preserve"> камеральных проверок</w:t>
            </w:r>
          </w:p>
          <w:p w14:paraId="529D5A7A" w14:textId="6A9E20E4" w:rsidR="00A5080F" w:rsidRPr="0077217C" w:rsidRDefault="00A5080F" w:rsidP="008503B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1007C" w:rsidRPr="0077217C" w14:paraId="43C5667B" w14:textId="77777777" w:rsidTr="001E203A">
        <w:tc>
          <w:tcPr>
            <w:tcW w:w="675" w:type="dxa"/>
          </w:tcPr>
          <w:p w14:paraId="4EAF878A" w14:textId="303B4952" w:rsidR="0021007C" w:rsidRDefault="00572841" w:rsidP="002100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14:paraId="3EEF88A2" w14:textId="05F56F50" w:rsidR="0021007C" w:rsidRDefault="0021007C" w:rsidP="0021007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контроля по: </w:t>
            </w:r>
            <w:r w:rsidR="00287958">
              <w:rPr>
                <w:sz w:val="26"/>
                <w:szCs w:val="26"/>
              </w:rPr>
              <w:t>н</w:t>
            </w:r>
            <w:r w:rsidR="00287958" w:rsidRPr="003A0944">
              <w:rPr>
                <w:sz w:val="26"/>
                <w:szCs w:val="26"/>
              </w:rPr>
              <w:t>евнесению</w:t>
            </w:r>
            <w:r w:rsidRPr="003A0944">
              <w:rPr>
                <w:sz w:val="26"/>
                <w:szCs w:val="26"/>
              </w:rPr>
              <w:t xml:space="preserve"> либо несоблюдени</w:t>
            </w:r>
            <w:r>
              <w:rPr>
                <w:sz w:val="26"/>
                <w:szCs w:val="26"/>
              </w:rPr>
              <w:t>ю</w:t>
            </w:r>
            <w:r w:rsidRPr="003A0944">
              <w:rPr>
                <w:sz w:val="26"/>
                <w:szCs w:val="26"/>
              </w:rPr>
              <w:t xml:space="preserve"> сроков внесения записи в реестр «Субъекты </w:t>
            </w:r>
            <w:proofErr w:type="spellStart"/>
            <w:r w:rsidRPr="003A0944">
              <w:rPr>
                <w:sz w:val="26"/>
                <w:szCs w:val="26"/>
              </w:rPr>
              <w:t>агроэкотуризма</w:t>
            </w:r>
            <w:proofErr w:type="spellEnd"/>
            <w:r w:rsidRPr="003A094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 н</w:t>
            </w:r>
            <w:r w:rsidRPr="00C6589D">
              <w:rPr>
                <w:sz w:val="26"/>
                <w:szCs w:val="26"/>
              </w:rPr>
              <w:t>аличи</w:t>
            </w:r>
            <w:r>
              <w:rPr>
                <w:sz w:val="26"/>
                <w:szCs w:val="26"/>
              </w:rPr>
              <w:t>ю</w:t>
            </w:r>
            <w:r w:rsidRPr="00C6589D">
              <w:rPr>
                <w:sz w:val="26"/>
                <w:szCs w:val="26"/>
              </w:rPr>
              <w:t xml:space="preserve"> в лицевом счете физического лица - субъекта </w:t>
            </w:r>
            <w:proofErr w:type="spellStart"/>
            <w:r w:rsidRPr="00C6589D">
              <w:rPr>
                <w:sz w:val="26"/>
                <w:szCs w:val="26"/>
              </w:rPr>
              <w:t>агроэкотуризма</w:t>
            </w:r>
            <w:proofErr w:type="spellEnd"/>
            <w:r w:rsidRPr="00C6589D">
              <w:rPr>
                <w:sz w:val="26"/>
                <w:szCs w:val="26"/>
              </w:rPr>
              <w:t xml:space="preserve"> уплаченной суммы сбора за осуществление деятельности по оказанию услуг в сфере </w:t>
            </w:r>
            <w:proofErr w:type="spellStart"/>
            <w:r w:rsidRPr="00C6589D">
              <w:rPr>
                <w:sz w:val="26"/>
                <w:szCs w:val="26"/>
              </w:rPr>
              <w:t>агроэкотуризма</w:t>
            </w:r>
            <w:proofErr w:type="spellEnd"/>
            <w:r w:rsidRPr="00C6589D">
              <w:rPr>
                <w:sz w:val="26"/>
                <w:szCs w:val="26"/>
              </w:rPr>
              <w:t xml:space="preserve"> в размере менее установленного законодательством</w:t>
            </w:r>
            <w:r w:rsidR="003F6F31">
              <w:rPr>
                <w:sz w:val="26"/>
                <w:szCs w:val="26"/>
              </w:rPr>
              <w:t xml:space="preserve"> за 2022 год</w:t>
            </w:r>
          </w:p>
        </w:tc>
        <w:tc>
          <w:tcPr>
            <w:tcW w:w="1275" w:type="dxa"/>
          </w:tcPr>
          <w:p w14:paraId="06597DFB" w14:textId="4EB5168F" w:rsidR="0021007C" w:rsidRDefault="0021007C" w:rsidP="0021007C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828" w:type="dxa"/>
          </w:tcPr>
          <w:p w14:paraId="1E0C7F20" w14:textId="77777777" w:rsid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лиц;</w:t>
            </w:r>
          </w:p>
          <w:p w14:paraId="18D10A0E" w14:textId="77777777" w:rsidR="004017BB" w:rsidRP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017BB"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 w:rsidRPr="004017BB">
              <w:rPr>
                <w:sz w:val="26"/>
                <w:szCs w:val="26"/>
              </w:rPr>
              <w:t>Берестовицкому</w:t>
            </w:r>
            <w:proofErr w:type="spellEnd"/>
            <w:r w:rsidRPr="004017BB">
              <w:rPr>
                <w:sz w:val="26"/>
                <w:szCs w:val="26"/>
              </w:rPr>
              <w:t xml:space="preserve"> району;</w:t>
            </w:r>
          </w:p>
          <w:p w14:paraId="3242B278" w14:textId="06763E8A" w:rsidR="0021007C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017BB"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 w:rsidRPr="004017BB">
              <w:rPr>
                <w:sz w:val="26"/>
                <w:szCs w:val="26"/>
              </w:rPr>
              <w:t>Свислочскому</w:t>
            </w:r>
            <w:proofErr w:type="spellEnd"/>
            <w:r w:rsidRPr="004017BB">
              <w:rPr>
                <w:sz w:val="26"/>
                <w:szCs w:val="26"/>
              </w:rPr>
              <w:t xml:space="preserve"> району</w:t>
            </w:r>
          </w:p>
        </w:tc>
      </w:tr>
      <w:tr w:rsidR="00591586" w:rsidRPr="0077217C" w14:paraId="663FC4A3" w14:textId="77777777" w:rsidTr="001E203A">
        <w:tc>
          <w:tcPr>
            <w:tcW w:w="675" w:type="dxa"/>
          </w:tcPr>
          <w:p w14:paraId="03E8FBA6" w14:textId="462C99B7" w:rsidR="00591586" w:rsidRDefault="00572841" w:rsidP="0059158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14:paraId="1C0AC0FC" w14:textId="7AF41B48" w:rsidR="00591586" w:rsidRDefault="00591586" w:rsidP="003F6F31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 результатах контроля за н</w:t>
            </w:r>
            <w:r w:rsidRPr="00C712CF">
              <w:rPr>
                <w:sz w:val="26"/>
                <w:szCs w:val="26"/>
              </w:rPr>
              <w:t>аличие</w:t>
            </w:r>
            <w:r>
              <w:rPr>
                <w:sz w:val="26"/>
                <w:szCs w:val="26"/>
              </w:rPr>
              <w:t>м</w:t>
            </w:r>
            <w:r w:rsidRPr="00C712CF">
              <w:rPr>
                <w:sz w:val="26"/>
                <w:szCs w:val="26"/>
              </w:rPr>
              <w:t xml:space="preserve"> в лицевом счете физического лица уплаченной суммы единого налога при отсутствии уведомления об осуществлении</w:t>
            </w:r>
            <w:proofErr w:type="gramEnd"/>
            <w:r w:rsidRPr="00C712CF">
              <w:rPr>
                <w:sz w:val="26"/>
                <w:szCs w:val="26"/>
              </w:rPr>
              <w:t xml:space="preserve"> видов деятельности, признаваемых объектом налогообложения единым налогом</w:t>
            </w:r>
            <w:r>
              <w:rPr>
                <w:sz w:val="26"/>
                <w:szCs w:val="26"/>
              </w:rPr>
              <w:t xml:space="preserve"> за январь-</w:t>
            </w:r>
            <w:r>
              <w:rPr>
                <w:sz w:val="26"/>
                <w:szCs w:val="26"/>
              </w:rPr>
              <w:lastRenderedPageBreak/>
              <w:t>февраль 2023г.</w:t>
            </w:r>
          </w:p>
        </w:tc>
        <w:tc>
          <w:tcPr>
            <w:tcW w:w="1275" w:type="dxa"/>
          </w:tcPr>
          <w:p w14:paraId="639A476E" w14:textId="4E9C3B38" w:rsidR="00591586" w:rsidRDefault="00591586" w:rsidP="00591586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828" w:type="dxa"/>
          </w:tcPr>
          <w:p w14:paraId="417E6D18" w14:textId="77777777" w:rsid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лиц;</w:t>
            </w:r>
          </w:p>
          <w:p w14:paraId="2A2C02C1" w14:textId="77777777" w:rsidR="004017BB" w:rsidRP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017BB"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 w:rsidRPr="004017BB">
              <w:rPr>
                <w:sz w:val="26"/>
                <w:szCs w:val="26"/>
              </w:rPr>
              <w:t>Берестовицкому</w:t>
            </w:r>
            <w:proofErr w:type="spellEnd"/>
            <w:r w:rsidRPr="004017BB">
              <w:rPr>
                <w:sz w:val="26"/>
                <w:szCs w:val="26"/>
              </w:rPr>
              <w:t xml:space="preserve"> району;</w:t>
            </w:r>
          </w:p>
          <w:p w14:paraId="30B33688" w14:textId="75727DDA" w:rsidR="00591586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017BB"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 w:rsidRPr="004017BB">
              <w:rPr>
                <w:sz w:val="26"/>
                <w:szCs w:val="26"/>
              </w:rPr>
              <w:t>Свислочскому</w:t>
            </w:r>
            <w:proofErr w:type="spellEnd"/>
            <w:r w:rsidRPr="004017BB">
              <w:rPr>
                <w:sz w:val="26"/>
                <w:szCs w:val="26"/>
              </w:rPr>
              <w:t xml:space="preserve"> району</w:t>
            </w:r>
          </w:p>
        </w:tc>
      </w:tr>
      <w:tr w:rsidR="00591586" w:rsidRPr="0077217C" w14:paraId="5143C2DC" w14:textId="77777777" w:rsidTr="001E203A">
        <w:tc>
          <w:tcPr>
            <w:tcW w:w="675" w:type="dxa"/>
          </w:tcPr>
          <w:p w14:paraId="171B9D43" w14:textId="213CDD46" w:rsidR="00591586" w:rsidRPr="00DA3F23" w:rsidRDefault="00572841" w:rsidP="00591586">
            <w:pPr>
              <w:spacing w:line="24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828" w:type="dxa"/>
          </w:tcPr>
          <w:p w14:paraId="312256EA" w14:textId="71087721" w:rsidR="00591586" w:rsidRPr="00DA3F23" w:rsidRDefault="00591586" w:rsidP="0059158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DA3F23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с</w:t>
            </w:r>
            <w:r w:rsidRPr="00324F1C">
              <w:rPr>
                <w:sz w:val="26"/>
                <w:szCs w:val="26"/>
              </w:rPr>
              <w:t xml:space="preserve">облюдении </w:t>
            </w:r>
            <w:r>
              <w:rPr>
                <w:sz w:val="26"/>
                <w:szCs w:val="26"/>
              </w:rPr>
              <w:t xml:space="preserve">порядка и сроков  </w:t>
            </w:r>
            <w:r w:rsidRPr="00324F1C">
              <w:rPr>
                <w:sz w:val="26"/>
                <w:szCs w:val="26"/>
              </w:rPr>
              <w:t>веде</w:t>
            </w:r>
            <w:r>
              <w:rPr>
                <w:sz w:val="26"/>
                <w:szCs w:val="26"/>
              </w:rPr>
              <w:t>ния административного процесса, в том числе в упрощенном порядке, н</w:t>
            </w:r>
            <w:r w:rsidRPr="00866D6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  <w:r w:rsidRPr="00866D68">
              <w:rPr>
                <w:sz w:val="26"/>
                <w:szCs w:val="26"/>
              </w:rPr>
              <w:t>выяснение обстоятельств,  смягчающих (отягчающих) ад</w:t>
            </w:r>
            <w:r>
              <w:rPr>
                <w:sz w:val="26"/>
                <w:szCs w:val="26"/>
              </w:rPr>
              <w:t>министративную о</w:t>
            </w:r>
            <w:r w:rsidRPr="00866D68">
              <w:rPr>
                <w:sz w:val="26"/>
                <w:szCs w:val="26"/>
              </w:rPr>
              <w:t>тветственность, о повторности совершения административного правонарушения</w:t>
            </w:r>
            <w:r>
              <w:rPr>
                <w:sz w:val="26"/>
                <w:szCs w:val="26"/>
              </w:rPr>
              <w:t>, п</w:t>
            </w:r>
            <w:r w:rsidRPr="00866D68">
              <w:rPr>
                <w:sz w:val="26"/>
                <w:szCs w:val="26"/>
              </w:rPr>
              <w:t>ривлечение к ответственности по истечении сроков наложения административного взыскания</w:t>
            </w:r>
            <w:r>
              <w:rPr>
                <w:sz w:val="26"/>
                <w:szCs w:val="26"/>
              </w:rPr>
              <w:t>, н</w:t>
            </w:r>
            <w:r w:rsidRPr="00866D68">
              <w:rPr>
                <w:sz w:val="26"/>
                <w:szCs w:val="26"/>
              </w:rPr>
              <w:t>еобоснованное освобождение от административной ответственности</w:t>
            </w:r>
            <w:r>
              <w:rPr>
                <w:sz w:val="26"/>
                <w:szCs w:val="26"/>
              </w:rPr>
              <w:t xml:space="preserve">, </w:t>
            </w:r>
            <w:r w:rsidRPr="00DA3F23">
              <w:rPr>
                <w:sz w:val="26"/>
                <w:szCs w:val="26"/>
              </w:rPr>
              <w:t xml:space="preserve">за </w:t>
            </w:r>
            <w:r w:rsidR="00E579E4">
              <w:rPr>
                <w:sz w:val="26"/>
                <w:szCs w:val="26"/>
              </w:rPr>
              <w:t>январь-июнь</w:t>
            </w:r>
            <w:r w:rsidRPr="00DA3F23">
              <w:rPr>
                <w:sz w:val="26"/>
                <w:szCs w:val="26"/>
              </w:rPr>
              <w:t xml:space="preserve"> 2023 года</w:t>
            </w:r>
          </w:p>
          <w:p w14:paraId="0D6D1EF6" w14:textId="77777777" w:rsidR="00591586" w:rsidRPr="00DA3F23" w:rsidRDefault="00591586" w:rsidP="0059158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</w:p>
          <w:p w14:paraId="196CCBB0" w14:textId="77777777" w:rsidR="00591586" w:rsidRPr="00DA3F23" w:rsidRDefault="00591586" w:rsidP="00591586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DCEE930" w14:textId="2F2E2E4C" w:rsidR="00591586" w:rsidRPr="00DA3F23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A3F23">
              <w:rPr>
                <w:sz w:val="26"/>
                <w:szCs w:val="26"/>
              </w:rPr>
              <w:t>июль</w:t>
            </w:r>
          </w:p>
        </w:tc>
        <w:tc>
          <w:tcPr>
            <w:tcW w:w="3828" w:type="dxa"/>
          </w:tcPr>
          <w:p w14:paraId="44ADFA8A" w14:textId="77777777" w:rsidR="004017BB" w:rsidRPr="00DA3F23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  <w:r w:rsidRPr="00DA3F23">
              <w:rPr>
                <w:sz w:val="26"/>
                <w:szCs w:val="26"/>
              </w:rPr>
              <w:t xml:space="preserve"> правовой и кадровой работы;</w:t>
            </w:r>
          </w:p>
          <w:p w14:paraId="1F335030" w14:textId="77777777" w:rsid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лиц;</w:t>
            </w:r>
          </w:p>
          <w:p w14:paraId="61715181" w14:textId="77777777" w:rsidR="004017BB" w:rsidRPr="00DA3F23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Pr="00DA3F23">
              <w:rPr>
                <w:sz w:val="26"/>
                <w:szCs w:val="26"/>
              </w:rPr>
              <w:t>Берестовицкому</w:t>
            </w:r>
            <w:proofErr w:type="spellEnd"/>
            <w:r w:rsidRPr="00DA3F23">
              <w:rPr>
                <w:sz w:val="26"/>
                <w:szCs w:val="26"/>
              </w:rPr>
              <w:t xml:space="preserve"> району;</w:t>
            </w:r>
          </w:p>
          <w:p w14:paraId="5350A5BE" w14:textId="0E97F165" w:rsid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Pr="00DA3F23">
              <w:rPr>
                <w:sz w:val="26"/>
                <w:szCs w:val="26"/>
              </w:rPr>
              <w:t>Свислочскому</w:t>
            </w:r>
            <w:proofErr w:type="spellEnd"/>
            <w:r w:rsidRPr="00DA3F23">
              <w:rPr>
                <w:sz w:val="26"/>
                <w:szCs w:val="26"/>
              </w:rPr>
              <w:t xml:space="preserve"> району</w:t>
            </w:r>
            <w:r>
              <w:rPr>
                <w:sz w:val="26"/>
                <w:szCs w:val="26"/>
              </w:rPr>
              <w:t>;</w:t>
            </w:r>
          </w:p>
          <w:p w14:paraId="57F348BB" w14:textId="77777777" w:rsidR="004017BB" w:rsidRPr="00DA3F23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DA3F23">
              <w:rPr>
                <w:sz w:val="26"/>
                <w:szCs w:val="26"/>
              </w:rPr>
              <w:t xml:space="preserve"> учета налогов;</w:t>
            </w:r>
          </w:p>
          <w:p w14:paraId="2B3A1E8D" w14:textId="77777777" w:rsidR="004017BB" w:rsidRPr="00DA3F23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A3F23">
              <w:rPr>
                <w:sz w:val="26"/>
                <w:szCs w:val="26"/>
              </w:rPr>
              <w:t xml:space="preserve"> контрольной работы;</w:t>
            </w:r>
          </w:p>
          <w:p w14:paraId="6FB2E149" w14:textId="77777777" w:rsidR="004017BB" w:rsidRDefault="004017BB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</w:t>
            </w:r>
          </w:p>
          <w:p w14:paraId="05D4D6DE" w14:textId="7AC02531" w:rsidR="00591586" w:rsidRPr="00DA3F23" w:rsidRDefault="00591586" w:rsidP="004017B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591586" w:rsidRPr="0077217C" w14:paraId="3DA3F44A" w14:textId="77777777" w:rsidTr="001E203A">
        <w:tc>
          <w:tcPr>
            <w:tcW w:w="675" w:type="dxa"/>
          </w:tcPr>
          <w:p w14:paraId="7C46A280" w14:textId="4EDC88E2" w:rsidR="00591586" w:rsidRPr="00D50206" w:rsidRDefault="00572841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14:paraId="3CD515BE" w14:textId="42F47DB7" w:rsidR="00591586" w:rsidRPr="00C57817" w:rsidRDefault="00591586" w:rsidP="0059158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C57817">
              <w:rPr>
                <w:sz w:val="26"/>
                <w:szCs w:val="26"/>
              </w:rPr>
              <w:t>О результатах соблюдения Регламента по приему-передаче документов при проведении контрольных мероприятий работниками отдела контрольной работы</w:t>
            </w:r>
            <w:r>
              <w:rPr>
                <w:sz w:val="26"/>
                <w:szCs w:val="26"/>
              </w:rPr>
              <w:t xml:space="preserve"> за январь – июнь 2023</w:t>
            </w:r>
          </w:p>
        </w:tc>
        <w:tc>
          <w:tcPr>
            <w:tcW w:w="1275" w:type="dxa"/>
          </w:tcPr>
          <w:p w14:paraId="55AFDCA2" w14:textId="1C24FB60" w:rsidR="00591586" w:rsidRPr="00341037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3828" w:type="dxa"/>
          </w:tcPr>
          <w:p w14:paraId="763E57C4" w14:textId="0B046B4E" w:rsidR="0060365B" w:rsidRPr="00DA3F23" w:rsidRDefault="0060365B" w:rsidP="0060365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контрольной работы</w:t>
            </w:r>
          </w:p>
          <w:p w14:paraId="56B01F0C" w14:textId="77777777" w:rsidR="00591586" w:rsidRPr="00341037" w:rsidRDefault="00591586" w:rsidP="0060365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591586" w:rsidRPr="0077217C" w14:paraId="66A3AC44" w14:textId="77777777" w:rsidTr="001E203A">
        <w:tc>
          <w:tcPr>
            <w:tcW w:w="675" w:type="dxa"/>
          </w:tcPr>
          <w:p w14:paraId="6F46859E" w14:textId="1F6EE061" w:rsidR="00591586" w:rsidRPr="00D50206" w:rsidRDefault="00572841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14:paraId="7F80E62C" w14:textId="54A38B02" w:rsidR="00591586" w:rsidRPr="004D0512" w:rsidRDefault="00591586" w:rsidP="0059158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4D0512">
              <w:rPr>
                <w:sz w:val="26"/>
                <w:szCs w:val="26"/>
              </w:rPr>
              <w:t>О результатах проведенного анализа о соблюдении требований информационной безопасности в части соблюдения требований Положения о порядке предоставления доступа (изменения прав, прекращения) к информационным ресурсам</w:t>
            </w:r>
          </w:p>
        </w:tc>
        <w:tc>
          <w:tcPr>
            <w:tcW w:w="1275" w:type="dxa"/>
          </w:tcPr>
          <w:p w14:paraId="0F0B15DB" w14:textId="31003AF4" w:rsidR="00591586" w:rsidRPr="00341037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828" w:type="dxa"/>
          </w:tcPr>
          <w:p w14:paraId="37522D61" w14:textId="4A97068B" w:rsidR="00591586" w:rsidRPr="00341037" w:rsidRDefault="0060365B" w:rsidP="0060365B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  <w:r w:rsidR="00591586">
              <w:rPr>
                <w:sz w:val="26"/>
                <w:szCs w:val="26"/>
              </w:rPr>
              <w:t xml:space="preserve"> информационного обеспечения.</w:t>
            </w:r>
          </w:p>
        </w:tc>
      </w:tr>
      <w:tr w:rsidR="00591586" w:rsidRPr="0077217C" w14:paraId="2945955F" w14:textId="77777777" w:rsidTr="001E203A">
        <w:tc>
          <w:tcPr>
            <w:tcW w:w="675" w:type="dxa"/>
          </w:tcPr>
          <w:p w14:paraId="75CF170C" w14:textId="29545F4A" w:rsidR="00591586" w:rsidRDefault="00572841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14:paraId="055B3E07" w14:textId="77777777" w:rsidR="00A66F1A" w:rsidRPr="00A66F1A" w:rsidRDefault="00A66F1A" w:rsidP="00A66F1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A66F1A">
              <w:rPr>
                <w:sz w:val="26"/>
                <w:szCs w:val="26"/>
              </w:rPr>
              <w:t>О результатах проведенных проверок:</w:t>
            </w:r>
          </w:p>
          <w:p w14:paraId="18673670" w14:textId="77777777" w:rsidR="00A66F1A" w:rsidRPr="00A66F1A" w:rsidRDefault="00A66F1A" w:rsidP="00A66F1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A66F1A">
              <w:rPr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семей;</w:t>
            </w:r>
          </w:p>
          <w:p w14:paraId="24B413A2" w14:textId="4AA01A63" w:rsidR="00591586" w:rsidRPr="004D0512" w:rsidRDefault="00A66F1A" w:rsidP="00A66F1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A66F1A">
              <w:rPr>
                <w:sz w:val="26"/>
                <w:szCs w:val="26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</w:t>
            </w:r>
          </w:p>
        </w:tc>
        <w:tc>
          <w:tcPr>
            <w:tcW w:w="1275" w:type="dxa"/>
          </w:tcPr>
          <w:p w14:paraId="2B61F376" w14:textId="29793F68" w:rsidR="00591586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828" w:type="dxa"/>
          </w:tcPr>
          <w:p w14:paraId="08A203CF" w14:textId="5E5496F9" w:rsidR="00591586" w:rsidRPr="00DA3F23" w:rsidRDefault="0060365B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91586" w:rsidRPr="00DA3F23">
              <w:rPr>
                <w:sz w:val="26"/>
                <w:szCs w:val="26"/>
              </w:rPr>
              <w:t>ект</w:t>
            </w:r>
            <w:r>
              <w:rPr>
                <w:sz w:val="26"/>
                <w:szCs w:val="26"/>
              </w:rPr>
              <w:t>ор</w:t>
            </w:r>
            <w:r w:rsidR="00591586">
              <w:rPr>
                <w:sz w:val="26"/>
                <w:szCs w:val="26"/>
              </w:rPr>
              <w:t xml:space="preserve"> правовой и кадровой работы</w:t>
            </w:r>
          </w:p>
          <w:p w14:paraId="67C5C5E3" w14:textId="77777777" w:rsidR="00591586" w:rsidRDefault="00591586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591586" w:rsidRPr="0077217C" w14:paraId="4DBB7909" w14:textId="77777777" w:rsidTr="001E203A">
        <w:tc>
          <w:tcPr>
            <w:tcW w:w="675" w:type="dxa"/>
          </w:tcPr>
          <w:p w14:paraId="0ADB5051" w14:textId="1EA89436" w:rsidR="00591586" w:rsidRPr="00303F61" w:rsidRDefault="00572841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14:paraId="60536E25" w14:textId="403A0F34" w:rsidR="00591586" w:rsidRPr="009020FD" w:rsidRDefault="00591586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303F61">
              <w:rPr>
                <w:sz w:val="26"/>
                <w:szCs w:val="26"/>
              </w:rPr>
              <w:t xml:space="preserve">О результатах контроля </w:t>
            </w:r>
            <w:r>
              <w:rPr>
                <w:sz w:val="26"/>
                <w:szCs w:val="26"/>
              </w:rPr>
              <w:t xml:space="preserve">по несвоевременному информированию </w:t>
            </w:r>
            <w:r>
              <w:rPr>
                <w:sz w:val="26"/>
                <w:szCs w:val="26"/>
              </w:rPr>
              <w:lastRenderedPageBreak/>
              <w:t xml:space="preserve">подразделение контроля при установлении обстоятельств, указывающих на риск необоснованного возврата НДС из бюджета, для своевременного рассмотрения вопроса о назначении выездной </w:t>
            </w:r>
            <w:proofErr w:type="gramStart"/>
            <w:r>
              <w:rPr>
                <w:sz w:val="26"/>
                <w:szCs w:val="26"/>
              </w:rPr>
              <w:t>проверки обоснованности возврата суммы превышения НДС</w:t>
            </w:r>
            <w:proofErr w:type="gramEnd"/>
            <w:r w:rsidRPr="009020FD">
              <w:rPr>
                <w:sz w:val="26"/>
                <w:szCs w:val="26"/>
              </w:rPr>
              <w:t xml:space="preserve"> за </w:t>
            </w:r>
            <w:r>
              <w:rPr>
                <w:sz w:val="26"/>
                <w:szCs w:val="26"/>
              </w:rPr>
              <w:t>июль-август</w:t>
            </w:r>
            <w:r w:rsidRPr="009020FD">
              <w:rPr>
                <w:sz w:val="26"/>
                <w:szCs w:val="26"/>
              </w:rPr>
              <w:t xml:space="preserve"> 2023 года</w:t>
            </w:r>
          </w:p>
          <w:p w14:paraId="1AA4F6C0" w14:textId="0303D4C7" w:rsidR="00591586" w:rsidRPr="00303F61" w:rsidRDefault="00591586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9AF23D" w14:textId="5E2EE0E4" w:rsidR="00591586" w:rsidRPr="009020FD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828" w:type="dxa"/>
          </w:tcPr>
          <w:p w14:paraId="644BDF1E" w14:textId="0085B207" w:rsidR="00591586" w:rsidRPr="00303F61" w:rsidRDefault="00F16BB2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591586" w:rsidRPr="00303F61">
              <w:rPr>
                <w:sz w:val="26"/>
                <w:szCs w:val="26"/>
              </w:rPr>
              <w:t xml:space="preserve"> камеральных проверок</w:t>
            </w:r>
          </w:p>
        </w:tc>
      </w:tr>
      <w:tr w:rsidR="00591586" w:rsidRPr="0077217C" w14:paraId="0CE4F4A1" w14:textId="77777777" w:rsidTr="001E203A">
        <w:tc>
          <w:tcPr>
            <w:tcW w:w="675" w:type="dxa"/>
          </w:tcPr>
          <w:p w14:paraId="6E155455" w14:textId="7FEB1316" w:rsidR="00591586" w:rsidRDefault="00572841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828" w:type="dxa"/>
          </w:tcPr>
          <w:p w14:paraId="43512C54" w14:textId="4D6F5E6E" w:rsidR="00591586" w:rsidRPr="00303F61" w:rsidRDefault="00591586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соблюдением формы решения о проведении мониторинга и не отражение сведений о мониторингах в журнале учета результатов мониторинга за январь – август 2023</w:t>
            </w:r>
          </w:p>
        </w:tc>
        <w:tc>
          <w:tcPr>
            <w:tcW w:w="1275" w:type="dxa"/>
          </w:tcPr>
          <w:p w14:paraId="1C1E5847" w14:textId="7916238D" w:rsidR="00591586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828" w:type="dxa"/>
          </w:tcPr>
          <w:p w14:paraId="532D5364" w14:textId="3136CE19" w:rsidR="00591586" w:rsidRPr="00303F61" w:rsidRDefault="00F16BB2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16BB2">
              <w:rPr>
                <w:sz w:val="26"/>
                <w:szCs w:val="26"/>
              </w:rPr>
              <w:t>Отдел контрольной работы</w:t>
            </w:r>
          </w:p>
        </w:tc>
      </w:tr>
      <w:tr w:rsidR="00591586" w:rsidRPr="0077217C" w14:paraId="25C27416" w14:textId="77777777" w:rsidTr="001E203A">
        <w:tc>
          <w:tcPr>
            <w:tcW w:w="675" w:type="dxa"/>
          </w:tcPr>
          <w:p w14:paraId="3C3EF198" w14:textId="06A7027B" w:rsidR="00591586" w:rsidRPr="00A639CA" w:rsidRDefault="00EA57F0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2841">
              <w:rPr>
                <w:sz w:val="26"/>
                <w:szCs w:val="26"/>
              </w:rPr>
              <w:t>0</w:t>
            </w:r>
          </w:p>
        </w:tc>
        <w:tc>
          <w:tcPr>
            <w:tcW w:w="3828" w:type="dxa"/>
          </w:tcPr>
          <w:p w14:paraId="55C7304E" w14:textId="77777777" w:rsidR="00591586" w:rsidRPr="00B97C43" w:rsidRDefault="00591586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97C43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275" w:type="dxa"/>
          </w:tcPr>
          <w:p w14:paraId="5595033E" w14:textId="77777777" w:rsidR="00591586" w:rsidRPr="00B97C43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B97C43"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322D2DAF" w14:textId="0A3E672C" w:rsidR="00F16BB2" w:rsidRPr="00DA3F23" w:rsidRDefault="00F16BB2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A3F23">
              <w:rPr>
                <w:sz w:val="26"/>
                <w:szCs w:val="26"/>
              </w:rPr>
              <w:t>ект</w:t>
            </w:r>
            <w:r>
              <w:rPr>
                <w:sz w:val="26"/>
                <w:szCs w:val="26"/>
              </w:rPr>
              <w:t>ор правовой и кадровой работы;</w:t>
            </w:r>
          </w:p>
          <w:p w14:paraId="43B22F04" w14:textId="697BA134" w:rsidR="00591586" w:rsidRPr="00B97C43" w:rsidRDefault="00F16BB2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591586" w:rsidRPr="0077217C" w14:paraId="06BB6CE5" w14:textId="77777777" w:rsidTr="001E203A">
        <w:tc>
          <w:tcPr>
            <w:tcW w:w="675" w:type="dxa"/>
          </w:tcPr>
          <w:p w14:paraId="38E05C88" w14:textId="192E1561" w:rsidR="00591586" w:rsidRDefault="00591586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2841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</w:tcPr>
          <w:p w14:paraId="48675F70" w14:textId="77777777" w:rsidR="00591586" w:rsidRPr="00324F1C" w:rsidRDefault="00591586" w:rsidP="00591586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Об обоснованности возврата </w:t>
            </w:r>
            <w:r>
              <w:rPr>
                <w:sz w:val="26"/>
                <w:szCs w:val="26"/>
              </w:rPr>
              <w:t>и</w:t>
            </w:r>
            <w:r w:rsidRPr="00324F1C">
              <w:rPr>
                <w:sz w:val="26"/>
                <w:szCs w:val="26"/>
              </w:rPr>
              <w:t>злишне уплаченной суммы налога, сбора (пошлины), пеней,</w:t>
            </w:r>
            <w:r>
              <w:rPr>
                <w:sz w:val="26"/>
                <w:szCs w:val="26"/>
              </w:rPr>
              <w:t xml:space="preserve"> согласно ст.66,67 и ст.137 НК,</w:t>
            </w:r>
            <w:r w:rsidRPr="00324F1C">
              <w:rPr>
                <w:sz w:val="26"/>
                <w:szCs w:val="26"/>
              </w:rPr>
              <w:t xml:space="preserve"> а также возврата (зачета) дебитору плательщика излишне взысканной суммы дебиторской задолженности</w:t>
            </w:r>
          </w:p>
          <w:p w14:paraId="124A8CE0" w14:textId="4CD08CAC" w:rsidR="00591586" w:rsidRPr="00122E8D" w:rsidRDefault="00591586" w:rsidP="0059158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июль - ноябрь</w:t>
            </w:r>
            <w:r w:rsidRPr="00324F1C">
              <w:rPr>
                <w:sz w:val="26"/>
                <w:szCs w:val="26"/>
              </w:rPr>
              <w:t xml:space="preserve"> 2022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1275" w:type="dxa"/>
          </w:tcPr>
          <w:p w14:paraId="6887E355" w14:textId="77777777" w:rsidR="00591586" w:rsidRPr="00324F1C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324F1C">
              <w:rPr>
                <w:sz w:val="26"/>
                <w:szCs w:val="26"/>
              </w:rPr>
              <w:t>декабрь</w:t>
            </w:r>
          </w:p>
          <w:p w14:paraId="510B3215" w14:textId="77777777" w:rsidR="00591586" w:rsidRPr="00122E8D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14:paraId="5CDF6F5D" w14:textId="77777777" w:rsidR="00F16BB2" w:rsidRPr="00DA3F23" w:rsidRDefault="00F16BB2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DA3F23">
              <w:rPr>
                <w:sz w:val="26"/>
                <w:szCs w:val="26"/>
              </w:rPr>
              <w:t xml:space="preserve"> учета налогов;</w:t>
            </w:r>
          </w:p>
          <w:p w14:paraId="0644A4BD" w14:textId="77777777" w:rsidR="00F16BB2" w:rsidRPr="00DA3F23" w:rsidRDefault="00F16BB2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Pr="00DA3F23">
              <w:rPr>
                <w:sz w:val="26"/>
                <w:szCs w:val="26"/>
              </w:rPr>
              <w:t>Берестовицкому</w:t>
            </w:r>
            <w:proofErr w:type="spellEnd"/>
            <w:r w:rsidRPr="00DA3F23">
              <w:rPr>
                <w:sz w:val="26"/>
                <w:szCs w:val="26"/>
              </w:rPr>
              <w:t xml:space="preserve"> району;</w:t>
            </w:r>
          </w:p>
          <w:p w14:paraId="12709F3C" w14:textId="77777777" w:rsidR="00F16BB2" w:rsidRDefault="00F16BB2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Pr="00DA3F23">
              <w:rPr>
                <w:sz w:val="26"/>
                <w:szCs w:val="26"/>
              </w:rPr>
              <w:t xml:space="preserve"> по работе с плательщиками по </w:t>
            </w:r>
            <w:proofErr w:type="spellStart"/>
            <w:r w:rsidRPr="00DA3F23">
              <w:rPr>
                <w:sz w:val="26"/>
                <w:szCs w:val="26"/>
              </w:rPr>
              <w:t>Свислочскому</w:t>
            </w:r>
            <w:proofErr w:type="spellEnd"/>
            <w:r w:rsidRPr="00DA3F23">
              <w:rPr>
                <w:sz w:val="26"/>
                <w:szCs w:val="26"/>
              </w:rPr>
              <w:t xml:space="preserve"> району</w:t>
            </w:r>
          </w:p>
          <w:p w14:paraId="358D3F20" w14:textId="6BDA89EB" w:rsidR="00591586" w:rsidRPr="00122E8D" w:rsidRDefault="00591586" w:rsidP="00F16BB2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591586" w:rsidRPr="0077217C" w14:paraId="4B2E5619" w14:textId="77777777" w:rsidTr="001E203A">
        <w:tc>
          <w:tcPr>
            <w:tcW w:w="675" w:type="dxa"/>
          </w:tcPr>
          <w:p w14:paraId="1179A790" w14:textId="74D28515" w:rsidR="00591586" w:rsidRDefault="00591586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2841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</w:tcPr>
          <w:p w14:paraId="031E0C7E" w14:textId="1C6BA1E8" w:rsidR="00591586" w:rsidRPr="00324F1C" w:rsidRDefault="00591586" w:rsidP="00591586">
            <w:pPr>
              <w:pStyle w:val="3"/>
              <w:spacing w:after="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контроля по необоснованному направлению уведомления плательщику за сентябрь-октябрь 2023</w:t>
            </w:r>
          </w:p>
        </w:tc>
        <w:tc>
          <w:tcPr>
            <w:tcW w:w="1275" w:type="dxa"/>
          </w:tcPr>
          <w:p w14:paraId="32D1F4B2" w14:textId="230E5771" w:rsidR="00591586" w:rsidRPr="00324F1C" w:rsidRDefault="00591586" w:rsidP="0057284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3BA52FFA" w14:textId="54547457" w:rsidR="00591586" w:rsidRPr="00324F1C" w:rsidRDefault="00F16BB2" w:rsidP="00591586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</w:t>
            </w:r>
            <w:r w:rsidR="00591586" w:rsidRPr="00303F61">
              <w:rPr>
                <w:sz w:val="26"/>
                <w:szCs w:val="26"/>
              </w:rPr>
              <w:t xml:space="preserve"> камеральных проверок</w:t>
            </w:r>
          </w:p>
        </w:tc>
      </w:tr>
      <w:tr w:rsidR="00591586" w:rsidRPr="006D2997" w14:paraId="7A6BDD41" w14:textId="77777777" w:rsidTr="001E203A">
        <w:tc>
          <w:tcPr>
            <w:tcW w:w="675" w:type="dxa"/>
          </w:tcPr>
          <w:p w14:paraId="36BCFF36" w14:textId="31D08B7F" w:rsidR="00591586" w:rsidRPr="00DA7997" w:rsidRDefault="00591586" w:rsidP="00591586">
            <w:pPr>
              <w:tabs>
                <w:tab w:val="left" w:pos="4536"/>
              </w:tabs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572841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</w:tcPr>
          <w:p w14:paraId="0B977E0E" w14:textId="3CEB9F4D" w:rsidR="00591586" w:rsidRPr="00324F1C" w:rsidRDefault="00591586" w:rsidP="00591586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24F1C">
              <w:rPr>
                <w:color w:val="000000"/>
                <w:sz w:val="26"/>
                <w:szCs w:val="26"/>
              </w:rPr>
              <w:t>Об утверждении плана работы комиссии п</w:t>
            </w:r>
            <w:r>
              <w:rPr>
                <w:color w:val="000000"/>
                <w:sz w:val="26"/>
                <w:szCs w:val="26"/>
              </w:rPr>
              <w:t>о противодействию коррупции 2024</w:t>
            </w:r>
            <w:r w:rsidRPr="00324F1C">
              <w:rPr>
                <w:color w:val="000000"/>
                <w:sz w:val="26"/>
                <w:szCs w:val="26"/>
              </w:rPr>
              <w:t xml:space="preserve"> год </w:t>
            </w:r>
          </w:p>
        </w:tc>
        <w:tc>
          <w:tcPr>
            <w:tcW w:w="1275" w:type="dxa"/>
          </w:tcPr>
          <w:p w14:paraId="4DCBA4D8" w14:textId="3CA8CB79" w:rsidR="00591586" w:rsidRPr="00324F1C" w:rsidRDefault="00591586" w:rsidP="00572841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324F1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3828" w:type="dxa"/>
          </w:tcPr>
          <w:p w14:paraId="187FD06E" w14:textId="2C52147D" w:rsidR="00591586" w:rsidRPr="00324F1C" w:rsidRDefault="00F16BB2" w:rsidP="00591586">
            <w:pPr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F16BB2">
              <w:rPr>
                <w:color w:val="000000"/>
                <w:sz w:val="26"/>
                <w:szCs w:val="26"/>
              </w:rPr>
              <w:t>Сектор правовой и кадровой работы</w:t>
            </w:r>
          </w:p>
        </w:tc>
      </w:tr>
    </w:tbl>
    <w:p w14:paraId="37585B2E" w14:textId="77777777" w:rsidR="007D3DEB" w:rsidRPr="006D2997" w:rsidRDefault="007D3DEB" w:rsidP="007D3DEB">
      <w:pPr>
        <w:spacing w:line="280" w:lineRule="exact"/>
        <w:ind w:firstLine="720"/>
        <w:jc w:val="both"/>
        <w:rPr>
          <w:color w:val="FF0000"/>
          <w:sz w:val="26"/>
          <w:szCs w:val="20"/>
        </w:rPr>
      </w:pPr>
    </w:p>
    <w:p w14:paraId="6459A8F7" w14:textId="689ECE49" w:rsidR="00DE7566" w:rsidRPr="00DE7566" w:rsidRDefault="007D3DEB" w:rsidP="00DE7566">
      <w:pPr>
        <w:ind w:firstLine="720"/>
        <w:jc w:val="both"/>
        <w:rPr>
          <w:sz w:val="26"/>
          <w:szCs w:val="26"/>
        </w:rPr>
      </w:pPr>
      <w:r w:rsidRPr="007D3DEB">
        <w:rPr>
          <w:sz w:val="26"/>
          <w:szCs w:val="20"/>
        </w:rPr>
        <w:t>*</w:t>
      </w:r>
      <w:r w:rsidR="00DE7566" w:rsidRPr="00DE7566">
        <w:rPr>
          <w:sz w:val="26"/>
          <w:szCs w:val="26"/>
        </w:rPr>
        <w:t xml:space="preserve"> 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</w:t>
      </w:r>
      <w:r w:rsidR="00DE7566" w:rsidRPr="00DE7566">
        <w:rPr>
          <w:sz w:val="26"/>
          <w:szCs w:val="20"/>
        </w:rPr>
        <w:t xml:space="preserve"> </w:t>
      </w:r>
      <w:r w:rsidR="00DE7566">
        <w:rPr>
          <w:sz w:val="26"/>
          <w:szCs w:val="20"/>
        </w:rPr>
        <w:t>Волковысскому</w:t>
      </w:r>
      <w:r w:rsidR="00DE7566" w:rsidRPr="007D3DEB">
        <w:rPr>
          <w:sz w:val="26"/>
          <w:szCs w:val="20"/>
        </w:rPr>
        <w:t xml:space="preserve"> району</w:t>
      </w:r>
      <w:r w:rsidR="00DE7566">
        <w:rPr>
          <w:sz w:val="26"/>
          <w:szCs w:val="20"/>
        </w:rPr>
        <w:t xml:space="preserve"> </w:t>
      </w:r>
      <w:r w:rsidR="00DE7566" w:rsidRPr="00DE7566">
        <w:rPr>
          <w:sz w:val="26"/>
          <w:szCs w:val="26"/>
        </w:rPr>
        <w:t>на 202</w:t>
      </w:r>
      <w:r w:rsidR="00DE7566">
        <w:rPr>
          <w:sz w:val="26"/>
          <w:szCs w:val="26"/>
        </w:rPr>
        <w:t>3</w:t>
      </w:r>
      <w:r w:rsidR="00DE7566" w:rsidRPr="00DE7566">
        <w:rPr>
          <w:sz w:val="26"/>
          <w:szCs w:val="26"/>
        </w:rPr>
        <w:t xml:space="preserve"> год. </w:t>
      </w:r>
    </w:p>
    <w:p w14:paraId="740AAC26" w14:textId="16831679" w:rsidR="007D3DEB" w:rsidRPr="007D3DEB" w:rsidRDefault="007D3DEB" w:rsidP="007D3DEB">
      <w:pPr>
        <w:spacing w:line="280" w:lineRule="exact"/>
        <w:ind w:firstLine="720"/>
        <w:jc w:val="both"/>
        <w:rPr>
          <w:sz w:val="26"/>
          <w:szCs w:val="20"/>
        </w:rPr>
      </w:pPr>
      <w:r w:rsidRPr="007D3DEB">
        <w:rPr>
          <w:sz w:val="26"/>
          <w:szCs w:val="20"/>
        </w:rPr>
        <w:t xml:space="preserve">Заседание комиссии по противодействию коррупции в инспекции Министерства по налогам и сборам Республики Беларусь по </w:t>
      </w:r>
      <w:r>
        <w:rPr>
          <w:sz w:val="26"/>
          <w:szCs w:val="20"/>
        </w:rPr>
        <w:t>Волковысскому</w:t>
      </w:r>
      <w:r w:rsidRPr="007D3DEB">
        <w:rPr>
          <w:sz w:val="26"/>
          <w:szCs w:val="20"/>
        </w:rPr>
        <w:t xml:space="preserve"> району может быть проведено во внеплановом порядке.</w:t>
      </w:r>
    </w:p>
    <w:p w14:paraId="587B35CC" w14:textId="4DCE47A7" w:rsidR="00DE7566" w:rsidRDefault="00DE7566" w:rsidP="007A0E67">
      <w:pPr>
        <w:rPr>
          <w:sz w:val="30"/>
          <w:szCs w:val="30"/>
        </w:rPr>
      </w:pPr>
    </w:p>
    <w:p w14:paraId="2C1EE0C4" w14:textId="77777777" w:rsidR="00DE7566" w:rsidRPr="00DE7566" w:rsidRDefault="00DE7566" w:rsidP="00DE7566">
      <w:pPr>
        <w:rPr>
          <w:sz w:val="30"/>
          <w:szCs w:val="30"/>
        </w:rPr>
      </w:pPr>
    </w:p>
    <w:p w14:paraId="4C25DBEE" w14:textId="77777777" w:rsidR="00DE7566" w:rsidRPr="00DE7566" w:rsidRDefault="00DE7566" w:rsidP="00DE7566">
      <w:pPr>
        <w:rPr>
          <w:sz w:val="30"/>
          <w:szCs w:val="30"/>
        </w:rPr>
      </w:pPr>
    </w:p>
    <w:p w14:paraId="4EC9D8E3" w14:textId="77777777" w:rsidR="00DE7566" w:rsidRPr="00DE7566" w:rsidRDefault="00DE7566" w:rsidP="00DE7566">
      <w:pPr>
        <w:rPr>
          <w:sz w:val="30"/>
          <w:szCs w:val="30"/>
        </w:rPr>
      </w:pPr>
    </w:p>
    <w:sectPr w:rsidR="00DE7566" w:rsidRPr="00DE7566" w:rsidSect="009621A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D1EED" w14:textId="77777777" w:rsidR="002A3B45" w:rsidRDefault="002A3B45">
      <w:r>
        <w:separator/>
      </w:r>
    </w:p>
  </w:endnote>
  <w:endnote w:type="continuationSeparator" w:id="0">
    <w:p w14:paraId="60FA9B34" w14:textId="77777777" w:rsidR="002A3B45" w:rsidRDefault="002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2A5E2" w14:textId="77777777" w:rsidR="002A3B45" w:rsidRDefault="002A3B45">
      <w:r>
        <w:separator/>
      </w:r>
    </w:p>
  </w:footnote>
  <w:footnote w:type="continuationSeparator" w:id="0">
    <w:p w14:paraId="010A03B3" w14:textId="77777777" w:rsidR="002A3B45" w:rsidRDefault="002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FC6D2" w14:textId="77777777" w:rsidR="0029477D" w:rsidRDefault="0029477D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B64FE" w14:textId="77777777" w:rsidR="0029477D" w:rsidRDefault="002947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7A5DD" w14:textId="67C0FF9A" w:rsidR="0029477D" w:rsidRDefault="0029477D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74CF">
      <w:rPr>
        <w:rStyle w:val="a5"/>
        <w:noProof/>
      </w:rPr>
      <w:t>3</w:t>
    </w:r>
    <w:r>
      <w:rPr>
        <w:rStyle w:val="a5"/>
      </w:rPr>
      <w:fldChar w:fldCharType="end"/>
    </w:r>
  </w:p>
  <w:p w14:paraId="6032D1E5" w14:textId="77777777" w:rsidR="0029477D" w:rsidRDefault="002947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E3"/>
    <w:rsid w:val="000020B4"/>
    <w:rsid w:val="00016568"/>
    <w:rsid w:val="0001739E"/>
    <w:rsid w:val="00042C12"/>
    <w:rsid w:val="00045173"/>
    <w:rsid w:val="00061A67"/>
    <w:rsid w:val="00091CB3"/>
    <w:rsid w:val="000A08DB"/>
    <w:rsid w:val="000B11B0"/>
    <w:rsid w:val="000B3F90"/>
    <w:rsid w:val="000B66A3"/>
    <w:rsid w:val="000B74B0"/>
    <w:rsid w:val="000C5ED5"/>
    <w:rsid w:val="000D14E9"/>
    <w:rsid w:val="000E4CDD"/>
    <w:rsid w:val="000E6DEE"/>
    <w:rsid w:val="000F0C7F"/>
    <w:rsid w:val="0010593C"/>
    <w:rsid w:val="00114091"/>
    <w:rsid w:val="0011457E"/>
    <w:rsid w:val="00115776"/>
    <w:rsid w:val="00122E8D"/>
    <w:rsid w:val="00122EBA"/>
    <w:rsid w:val="0012757B"/>
    <w:rsid w:val="001279DB"/>
    <w:rsid w:val="00134DB8"/>
    <w:rsid w:val="00141A39"/>
    <w:rsid w:val="00145FE2"/>
    <w:rsid w:val="001518E6"/>
    <w:rsid w:val="001520AE"/>
    <w:rsid w:val="0015636A"/>
    <w:rsid w:val="00162DF8"/>
    <w:rsid w:val="0016488B"/>
    <w:rsid w:val="0016631D"/>
    <w:rsid w:val="00170484"/>
    <w:rsid w:val="00174803"/>
    <w:rsid w:val="0018190C"/>
    <w:rsid w:val="00190003"/>
    <w:rsid w:val="00196851"/>
    <w:rsid w:val="001A3EC9"/>
    <w:rsid w:val="001B00CB"/>
    <w:rsid w:val="001B7D87"/>
    <w:rsid w:val="001C26E8"/>
    <w:rsid w:val="001D02FD"/>
    <w:rsid w:val="001E047C"/>
    <w:rsid w:val="001E203A"/>
    <w:rsid w:val="001E2401"/>
    <w:rsid w:val="001E44BB"/>
    <w:rsid w:val="001F2658"/>
    <w:rsid w:val="001F426D"/>
    <w:rsid w:val="00207522"/>
    <w:rsid w:val="0021007C"/>
    <w:rsid w:val="00210F2D"/>
    <w:rsid w:val="0021430F"/>
    <w:rsid w:val="00216515"/>
    <w:rsid w:val="00217630"/>
    <w:rsid w:val="00223074"/>
    <w:rsid w:val="00227D8D"/>
    <w:rsid w:val="0023492C"/>
    <w:rsid w:val="00237BA7"/>
    <w:rsid w:val="00243E26"/>
    <w:rsid w:val="00267C30"/>
    <w:rsid w:val="00284F11"/>
    <w:rsid w:val="00287958"/>
    <w:rsid w:val="00294314"/>
    <w:rsid w:val="0029477D"/>
    <w:rsid w:val="002A3B45"/>
    <w:rsid w:val="002A476D"/>
    <w:rsid w:val="002B6747"/>
    <w:rsid w:val="002C0894"/>
    <w:rsid w:val="002D21E1"/>
    <w:rsid w:val="002D3D97"/>
    <w:rsid w:val="002E442F"/>
    <w:rsid w:val="002F16B0"/>
    <w:rsid w:val="00303F61"/>
    <w:rsid w:val="00305033"/>
    <w:rsid w:val="00313D3B"/>
    <w:rsid w:val="00324EFC"/>
    <w:rsid w:val="00324F1C"/>
    <w:rsid w:val="00333E14"/>
    <w:rsid w:val="003409D5"/>
    <w:rsid w:val="00341037"/>
    <w:rsid w:val="00341CD9"/>
    <w:rsid w:val="00386739"/>
    <w:rsid w:val="00390B3C"/>
    <w:rsid w:val="003A0944"/>
    <w:rsid w:val="003C1CB6"/>
    <w:rsid w:val="003D19D9"/>
    <w:rsid w:val="003D5A39"/>
    <w:rsid w:val="003F6F31"/>
    <w:rsid w:val="004017BB"/>
    <w:rsid w:val="00404811"/>
    <w:rsid w:val="00422C44"/>
    <w:rsid w:val="0042547C"/>
    <w:rsid w:val="004274DE"/>
    <w:rsid w:val="00440282"/>
    <w:rsid w:val="004406BF"/>
    <w:rsid w:val="00444AC5"/>
    <w:rsid w:val="00454D76"/>
    <w:rsid w:val="00466533"/>
    <w:rsid w:val="004720FD"/>
    <w:rsid w:val="0047626C"/>
    <w:rsid w:val="00481E3D"/>
    <w:rsid w:val="00482263"/>
    <w:rsid w:val="00491726"/>
    <w:rsid w:val="00491970"/>
    <w:rsid w:val="00496BDF"/>
    <w:rsid w:val="00497376"/>
    <w:rsid w:val="004A1B51"/>
    <w:rsid w:val="004C2D45"/>
    <w:rsid w:val="004D0512"/>
    <w:rsid w:val="004D37DF"/>
    <w:rsid w:val="004D40D0"/>
    <w:rsid w:val="004F3180"/>
    <w:rsid w:val="004F3C70"/>
    <w:rsid w:val="004F5BE3"/>
    <w:rsid w:val="00517193"/>
    <w:rsid w:val="005176AC"/>
    <w:rsid w:val="00522369"/>
    <w:rsid w:val="005253DD"/>
    <w:rsid w:val="005415CA"/>
    <w:rsid w:val="00547968"/>
    <w:rsid w:val="00555C2E"/>
    <w:rsid w:val="00571061"/>
    <w:rsid w:val="00572841"/>
    <w:rsid w:val="0059084A"/>
    <w:rsid w:val="00591586"/>
    <w:rsid w:val="00591C1E"/>
    <w:rsid w:val="005951D6"/>
    <w:rsid w:val="005A2399"/>
    <w:rsid w:val="005A3867"/>
    <w:rsid w:val="005C5FD3"/>
    <w:rsid w:val="005D019F"/>
    <w:rsid w:val="005D35F3"/>
    <w:rsid w:val="005D659F"/>
    <w:rsid w:val="005F2039"/>
    <w:rsid w:val="0060365B"/>
    <w:rsid w:val="0060759D"/>
    <w:rsid w:val="00610063"/>
    <w:rsid w:val="006172AC"/>
    <w:rsid w:val="00617C8A"/>
    <w:rsid w:val="00622764"/>
    <w:rsid w:val="00625673"/>
    <w:rsid w:val="00634525"/>
    <w:rsid w:val="006407AB"/>
    <w:rsid w:val="00651CA8"/>
    <w:rsid w:val="00664C28"/>
    <w:rsid w:val="00665B24"/>
    <w:rsid w:val="006666C4"/>
    <w:rsid w:val="006710CD"/>
    <w:rsid w:val="00680A99"/>
    <w:rsid w:val="0068209B"/>
    <w:rsid w:val="00683134"/>
    <w:rsid w:val="00685B96"/>
    <w:rsid w:val="00691304"/>
    <w:rsid w:val="00693ACE"/>
    <w:rsid w:val="00694BEE"/>
    <w:rsid w:val="00697A29"/>
    <w:rsid w:val="006A0DD8"/>
    <w:rsid w:val="006A12B1"/>
    <w:rsid w:val="006A4BC1"/>
    <w:rsid w:val="006A7783"/>
    <w:rsid w:val="006B35E9"/>
    <w:rsid w:val="006C1CF1"/>
    <w:rsid w:val="006D2997"/>
    <w:rsid w:val="006E7C76"/>
    <w:rsid w:val="006F7C08"/>
    <w:rsid w:val="00700476"/>
    <w:rsid w:val="00711EE1"/>
    <w:rsid w:val="00722EC8"/>
    <w:rsid w:val="00725600"/>
    <w:rsid w:val="0073004A"/>
    <w:rsid w:val="007301C4"/>
    <w:rsid w:val="0074344B"/>
    <w:rsid w:val="00757510"/>
    <w:rsid w:val="0077217C"/>
    <w:rsid w:val="00784129"/>
    <w:rsid w:val="007A0E67"/>
    <w:rsid w:val="007A1AAC"/>
    <w:rsid w:val="007A1FE5"/>
    <w:rsid w:val="007A3183"/>
    <w:rsid w:val="007A6002"/>
    <w:rsid w:val="007A6B47"/>
    <w:rsid w:val="007A7985"/>
    <w:rsid w:val="007D3DEB"/>
    <w:rsid w:val="007E25A1"/>
    <w:rsid w:val="007E6DFB"/>
    <w:rsid w:val="007F1DC7"/>
    <w:rsid w:val="007F4C03"/>
    <w:rsid w:val="00802ACE"/>
    <w:rsid w:val="00802FB8"/>
    <w:rsid w:val="0081121D"/>
    <w:rsid w:val="00815E2A"/>
    <w:rsid w:val="0082022E"/>
    <w:rsid w:val="008214F5"/>
    <w:rsid w:val="00832372"/>
    <w:rsid w:val="0083338B"/>
    <w:rsid w:val="008349CC"/>
    <w:rsid w:val="00841719"/>
    <w:rsid w:val="00843F41"/>
    <w:rsid w:val="008503B1"/>
    <w:rsid w:val="0086504A"/>
    <w:rsid w:val="00866D68"/>
    <w:rsid w:val="0087186D"/>
    <w:rsid w:val="00882A7F"/>
    <w:rsid w:val="00886B94"/>
    <w:rsid w:val="008A1D79"/>
    <w:rsid w:val="008B1073"/>
    <w:rsid w:val="008B2CE8"/>
    <w:rsid w:val="008C4BDB"/>
    <w:rsid w:val="008C56DD"/>
    <w:rsid w:val="008F4B78"/>
    <w:rsid w:val="00900410"/>
    <w:rsid w:val="009020FD"/>
    <w:rsid w:val="00913203"/>
    <w:rsid w:val="009210BC"/>
    <w:rsid w:val="009319DA"/>
    <w:rsid w:val="009327E2"/>
    <w:rsid w:val="00934BD9"/>
    <w:rsid w:val="009366AD"/>
    <w:rsid w:val="00936C60"/>
    <w:rsid w:val="009375C7"/>
    <w:rsid w:val="00950E95"/>
    <w:rsid w:val="009517D9"/>
    <w:rsid w:val="009621AC"/>
    <w:rsid w:val="00962991"/>
    <w:rsid w:val="0096520C"/>
    <w:rsid w:val="009837D9"/>
    <w:rsid w:val="00995186"/>
    <w:rsid w:val="00995EFF"/>
    <w:rsid w:val="009A3B40"/>
    <w:rsid w:val="009B2A0D"/>
    <w:rsid w:val="009B615E"/>
    <w:rsid w:val="009C0531"/>
    <w:rsid w:val="009C6BEC"/>
    <w:rsid w:val="00A02280"/>
    <w:rsid w:val="00A055A0"/>
    <w:rsid w:val="00A056CD"/>
    <w:rsid w:val="00A10A80"/>
    <w:rsid w:val="00A12209"/>
    <w:rsid w:val="00A30700"/>
    <w:rsid w:val="00A36EB0"/>
    <w:rsid w:val="00A40EAA"/>
    <w:rsid w:val="00A41ED0"/>
    <w:rsid w:val="00A42BF3"/>
    <w:rsid w:val="00A5080F"/>
    <w:rsid w:val="00A5476D"/>
    <w:rsid w:val="00A639CA"/>
    <w:rsid w:val="00A66F1A"/>
    <w:rsid w:val="00A709F6"/>
    <w:rsid w:val="00A768AF"/>
    <w:rsid w:val="00A83C54"/>
    <w:rsid w:val="00A93473"/>
    <w:rsid w:val="00AA12C7"/>
    <w:rsid w:val="00AA2AD5"/>
    <w:rsid w:val="00AA5B2C"/>
    <w:rsid w:val="00AA7548"/>
    <w:rsid w:val="00AC11BB"/>
    <w:rsid w:val="00AC710D"/>
    <w:rsid w:val="00AC7EBC"/>
    <w:rsid w:val="00AD319D"/>
    <w:rsid w:val="00AD4A25"/>
    <w:rsid w:val="00AE4EB6"/>
    <w:rsid w:val="00AF6B22"/>
    <w:rsid w:val="00B113C9"/>
    <w:rsid w:val="00B14B5D"/>
    <w:rsid w:val="00B259B9"/>
    <w:rsid w:val="00B25CAA"/>
    <w:rsid w:val="00B27B4A"/>
    <w:rsid w:val="00B30237"/>
    <w:rsid w:val="00B426FD"/>
    <w:rsid w:val="00B47D09"/>
    <w:rsid w:val="00B50368"/>
    <w:rsid w:val="00B527F5"/>
    <w:rsid w:val="00B550A0"/>
    <w:rsid w:val="00B658C0"/>
    <w:rsid w:val="00B77FF1"/>
    <w:rsid w:val="00B8678B"/>
    <w:rsid w:val="00B91FF2"/>
    <w:rsid w:val="00B94937"/>
    <w:rsid w:val="00B97C43"/>
    <w:rsid w:val="00BA1B0D"/>
    <w:rsid w:val="00BA5FE3"/>
    <w:rsid w:val="00BA6650"/>
    <w:rsid w:val="00BB753A"/>
    <w:rsid w:val="00BE606A"/>
    <w:rsid w:val="00BF7892"/>
    <w:rsid w:val="00BF7A13"/>
    <w:rsid w:val="00C14EE1"/>
    <w:rsid w:val="00C2004E"/>
    <w:rsid w:val="00C2775F"/>
    <w:rsid w:val="00C343E3"/>
    <w:rsid w:val="00C35D63"/>
    <w:rsid w:val="00C36705"/>
    <w:rsid w:val="00C40A0F"/>
    <w:rsid w:val="00C451B3"/>
    <w:rsid w:val="00C5729F"/>
    <w:rsid w:val="00C57817"/>
    <w:rsid w:val="00C57BAC"/>
    <w:rsid w:val="00C6589D"/>
    <w:rsid w:val="00C65C09"/>
    <w:rsid w:val="00C712CF"/>
    <w:rsid w:val="00C71E93"/>
    <w:rsid w:val="00C917E8"/>
    <w:rsid w:val="00CA4404"/>
    <w:rsid w:val="00CB0BFB"/>
    <w:rsid w:val="00CB301E"/>
    <w:rsid w:val="00CB3FE5"/>
    <w:rsid w:val="00CB6229"/>
    <w:rsid w:val="00CC2FBB"/>
    <w:rsid w:val="00CD030B"/>
    <w:rsid w:val="00CD3924"/>
    <w:rsid w:val="00CD4572"/>
    <w:rsid w:val="00CD7B2A"/>
    <w:rsid w:val="00CE2167"/>
    <w:rsid w:val="00CE74CF"/>
    <w:rsid w:val="00CF3506"/>
    <w:rsid w:val="00D15A94"/>
    <w:rsid w:val="00D24EC7"/>
    <w:rsid w:val="00D257D7"/>
    <w:rsid w:val="00D2633C"/>
    <w:rsid w:val="00D307DE"/>
    <w:rsid w:val="00D32CDB"/>
    <w:rsid w:val="00D36707"/>
    <w:rsid w:val="00D4019D"/>
    <w:rsid w:val="00D414AB"/>
    <w:rsid w:val="00D50206"/>
    <w:rsid w:val="00D54425"/>
    <w:rsid w:val="00D56101"/>
    <w:rsid w:val="00D836C9"/>
    <w:rsid w:val="00D8529E"/>
    <w:rsid w:val="00D871BD"/>
    <w:rsid w:val="00D92F13"/>
    <w:rsid w:val="00DA3F23"/>
    <w:rsid w:val="00DA7997"/>
    <w:rsid w:val="00DC2015"/>
    <w:rsid w:val="00DC384C"/>
    <w:rsid w:val="00DC5EB6"/>
    <w:rsid w:val="00DE7566"/>
    <w:rsid w:val="00DF4D34"/>
    <w:rsid w:val="00E034D4"/>
    <w:rsid w:val="00E10331"/>
    <w:rsid w:val="00E10EBE"/>
    <w:rsid w:val="00E11DB4"/>
    <w:rsid w:val="00E15ADF"/>
    <w:rsid w:val="00E24D20"/>
    <w:rsid w:val="00E2648D"/>
    <w:rsid w:val="00E41814"/>
    <w:rsid w:val="00E53EE4"/>
    <w:rsid w:val="00E55E53"/>
    <w:rsid w:val="00E579E4"/>
    <w:rsid w:val="00E66057"/>
    <w:rsid w:val="00E664EC"/>
    <w:rsid w:val="00E67E67"/>
    <w:rsid w:val="00E7004D"/>
    <w:rsid w:val="00E74150"/>
    <w:rsid w:val="00E860F1"/>
    <w:rsid w:val="00E95046"/>
    <w:rsid w:val="00EA2211"/>
    <w:rsid w:val="00EA3159"/>
    <w:rsid w:val="00EA57F0"/>
    <w:rsid w:val="00EC27DD"/>
    <w:rsid w:val="00EC58B1"/>
    <w:rsid w:val="00EC7B41"/>
    <w:rsid w:val="00ED424B"/>
    <w:rsid w:val="00ED493A"/>
    <w:rsid w:val="00EE19C0"/>
    <w:rsid w:val="00EE4F15"/>
    <w:rsid w:val="00F0103D"/>
    <w:rsid w:val="00F06624"/>
    <w:rsid w:val="00F11DA2"/>
    <w:rsid w:val="00F147F8"/>
    <w:rsid w:val="00F14ADA"/>
    <w:rsid w:val="00F16BB2"/>
    <w:rsid w:val="00F17307"/>
    <w:rsid w:val="00F32E03"/>
    <w:rsid w:val="00F468FA"/>
    <w:rsid w:val="00F60405"/>
    <w:rsid w:val="00F604A8"/>
    <w:rsid w:val="00F63DA2"/>
    <w:rsid w:val="00F65838"/>
    <w:rsid w:val="00F70002"/>
    <w:rsid w:val="00F71333"/>
    <w:rsid w:val="00F73E3A"/>
    <w:rsid w:val="00F75056"/>
    <w:rsid w:val="00F76F15"/>
    <w:rsid w:val="00F85178"/>
    <w:rsid w:val="00F865B7"/>
    <w:rsid w:val="00F94F9C"/>
    <w:rsid w:val="00FA1435"/>
    <w:rsid w:val="00FA3A36"/>
    <w:rsid w:val="00FB0FD8"/>
    <w:rsid w:val="00FB1367"/>
    <w:rsid w:val="00FB2781"/>
    <w:rsid w:val="00FB480F"/>
    <w:rsid w:val="00FC0938"/>
    <w:rsid w:val="00FD1A87"/>
    <w:rsid w:val="00FD563C"/>
    <w:rsid w:val="00FE1177"/>
    <w:rsid w:val="00FF0CAB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BB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  <w:style w:type="paragraph" w:styleId="aa">
    <w:name w:val="footer"/>
    <w:basedOn w:val="a"/>
    <w:link w:val="ab"/>
    <w:uiPriority w:val="99"/>
    <w:unhideWhenUsed/>
    <w:rsid w:val="00CA44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A4404"/>
    <w:rPr>
      <w:sz w:val="24"/>
      <w:szCs w:val="24"/>
    </w:rPr>
  </w:style>
  <w:style w:type="paragraph" w:styleId="ac">
    <w:name w:val="List Paragraph"/>
    <w:basedOn w:val="a"/>
    <w:uiPriority w:val="34"/>
    <w:qFormat/>
    <w:rsid w:val="0004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D1A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D1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E885-C021-4117-BAC6-22744884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DOM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user1</dc:creator>
  <cp:lastModifiedBy>Юреня Жанна Иосифовна</cp:lastModifiedBy>
  <cp:revision>63</cp:revision>
  <cp:lastPrinted>2022-12-07T13:39:00Z</cp:lastPrinted>
  <dcterms:created xsi:type="dcterms:W3CDTF">2022-11-10T13:58:00Z</dcterms:created>
  <dcterms:modified xsi:type="dcterms:W3CDTF">2023-01-05T09:06:00Z</dcterms:modified>
</cp:coreProperties>
</file>