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ab/>
        <w:t>УТВЕРЖД</w:t>
      </w:r>
      <w:r>
        <w:rPr>
          <w:sz w:val="30"/>
          <w:szCs w:val="30"/>
        </w:rPr>
        <w:t>ЕНО</w:t>
      </w:r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960366">
        <w:rPr>
          <w:sz w:val="30"/>
          <w:szCs w:val="30"/>
        </w:rPr>
        <w:t xml:space="preserve">Протокол заседания комиссии </w:t>
      </w:r>
      <w:proofErr w:type="gramStart"/>
      <w:r w:rsidRPr="00960366">
        <w:rPr>
          <w:sz w:val="30"/>
          <w:szCs w:val="30"/>
        </w:rPr>
        <w:t>по</w:t>
      </w:r>
      <w:proofErr w:type="gramEnd"/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  <w:t xml:space="preserve">противодействию коррупции </w:t>
      </w:r>
      <w:proofErr w:type="gramStart"/>
      <w:r w:rsidRPr="00960366">
        <w:rPr>
          <w:sz w:val="30"/>
          <w:szCs w:val="30"/>
        </w:rPr>
        <w:t>в</w:t>
      </w:r>
      <w:proofErr w:type="gramEnd"/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  <w:t xml:space="preserve">инспекции Министерства </w:t>
      </w:r>
      <w:proofErr w:type="gramStart"/>
      <w:r w:rsidRPr="00960366">
        <w:rPr>
          <w:sz w:val="30"/>
          <w:szCs w:val="30"/>
        </w:rPr>
        <w:t>по</w:t>
      </w:r>
      <w:proofErr w:type="gramEnd"/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  <w:t>налогам и сборам Республики</w:t>
      </w:r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  <w:t>Беларусь по Слонимскому району</w:t>
      </w:r>
    </w:p>
    <w:p w:rsidR="00E55B00" w:rsidRPr="00B646F2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B646F2">
        <w:rPr>
          <w:sz w:val="30"/>
          <w:szCs w:val="30"/>
        </w:rPr>
        <w:t>от «</w:t>
      </w:r>
      <w:r w:rsidR="00B646F2" w:rsidRPr="00B646F2">
        <w:rPr>
          <w:sz w:val="30"/>
          <w:szCs w:val="30"/>
        </w:rPr>
        <w:t>2</w:t>
      </w:r>
      <w:r w:rsidR="007C274B">
        <w:rPr>
          <w:sz w:val="30"/>
          <w:szCs w:val="30"/>
        </w:rPr>
        <w:t>2</w:t>
      </w:r>
      <w:r w:rsidR="005D6517" w:rsidRPr="00B646F2">
        <w:rPr>
          <w:sz w:val="30"/>
          <w:szCs w:val="30"/>
        </w:rPr>
        <w:t>»</w:t>
      </w:r>
      <w:r w:rsidR="00302E7A" w:rsidRPr="00B646F2">
        <w:rPr>
          <w:sz w:val="30"/>
          <w:szCs w:val="30"/>
        </w:rPr>
        <w:t xml:space="preserve"> декаб</w:t>
      </w:r>
      <w:r w:rsidR="00960366" w:rsidRPr="00B646F2">
        <w:rPr>
          <w:sz w:val="30"/>
          <w:szCs w:val="30"/>
        </w:rPr>
        <w:t>ря 202</w:t>
      </w:r>
      <w:r w:rsidR="007C274B">
        <w:rPr>
          <w:sz w:val="30"/>
          <w:szCs w:val="30"/>
        </w:rPr>
        <w:t>1</w:t>
      </w:r>
      <w:r w:rsidR="00302E7A" w:rsidRPr="00B646F2">
        <w:rPr>
          <w:sz w:val="30"/>
          <w:szCs w:val="30"/>
        </w:rPr>
        <w:t xml:space="preserve"> № </w:t>
      </w:r>
      <w:r w:rsidR="007C274B">
        <w:rPr>
          <w:sz w:val="30"/>
          <w:szCs w:val="30"/>
        </w:rPr>
        <w:t>6</w:t>
      </w:r>
    </w:p>
    <w:p w:rsidR="00E55B00" w:rsidRPr="007E53E0" w:rsidRDefault="00E55B00" w:rsidP="00E55B0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  <w:highlight w:val="yellow"/>
        </w:rPr>
      </w:pPr>
    </w:p>
    <w:p w:rsidR="00E55B00" w:rsidRPr="007E53E0" w:rsidRDefault="00E55B00" w:rsidP="00E55B0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  <w:highlight w:val="yellow"/>
        </w:rPr>
      </w:pPr>
    </w:p>
    <w:p w:rsidR="00E55B00" w:rsidRPr="00405A42" w:rsidRDefault="00E55B00" w:rsidP="00E55B00">
      <w:pPr>
        <w:pStyle w:val="a3"/>
        <w:tabs>
          <w:tab w:val="left" w:pos="0"/>
        </w:tabs>
        <w:spacing w:line="280" w:lineRule="exact"/>
        <w:rPr>
          <w:b/>
          <w:sz w:val="30"/>
          <w:szCs w:val="30"/>
        </w:rPr>
      </w:pPr>
      <w:r w:rsidRPr="00405A42">
        <w:rPr>
          <w:b/>
          <w:sz w:val="30"/>
          <w:szCs w:val="30"/>
        </w:rPr>
        <w:t>План работы комиссии по противодействию коррупции</w:t>
      </w:r>
    </w:p>
    <w:p w:rsidR="00E55B00" w:rsidRPr="00405A42" w:rsidRDefault="00E55B00" w:rsidP="00E55B00">
      <w:pPr>
        <w:pStyle w:val="a3"/>
        <w:tabs>
          <w:tab w:val="left" w:pos="0"/>
        </w:tabs>
        <w:spacing w:line="280" w:lineRule="exact"/>
        <w:rPr>
          <w:sz w:val="30"/>
          <w:szCs w:val="30"/>
        </w:rPr>
      </w:pPr>
      <w:r w:rsidRPr="00405A42">
        <w:rPr>
          <w:sz w:val="30"/>
          <w:szCs w:val="30"/>
        </w:rPr>
        <w:t xml:space="preserve">в инспекции Министерства по налогам и сборам Республики Беларусь по Слонимскому району </w:t>
      </w:r>
      <w:r w:rsidR="00302E7A" w:rsidRPr="00405A42">
        <w:rPr>
          <w:sz w:val="30"/>
          <w:szCs w:val="30"/>
        </w:rPr>
        <w:t>на 202</w:t>
      </w:r>
      <w:r w:rsidR="007C274B">
        <w:rPr>
          <w:sz w:val="30"/>
          <w:szCs w:val="30"/>
        </w:rPr>
        <w:t>2</w:t>
      </w:r>
      <w:r w:rsidRPr="00405A42">
        <w:rPr>
          <w:sz w:val="30"/>
          <w:szCs w:val="30"/>
        </w:rPr>
        <w:t xml:space="preserve"> год </w:t>
      </w:r>
    </w:p>
    <w:p w:rsidR="00C60BFA" w:rsidRPr="007E53E0" w:rsidRDefault="00C60BFA">
      <w:pPr>
        <w:jc w:val="center"/>
        <w:rPr>
          <w:sz w:val="30"/>
          <w:highlight w:val="yellow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1701"/>
        <w:gridCol w:w="2694"/>
      </w:tblGrid>
      <w:tr w:rsidR="00A261A5" w:rsidRPr="007E53E0" w:rsidTr="00BB1C7D">
        <w:tc>
          <w:tcPr>
            <w:tcW w:w="568" w:type="dxa"/>
          </w:tcPr>
          <w:p w:rsidR="00A261A5" w:rsidRPr="00E66771" w:rsidRDefault="00A261A5" w:rsidP="00AD6ABE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№ </w:t>
            </w:r>
            <w:proofErr w:type="gramStart"/>
            <w:r w:rsidRPr="00E66771">
              <w:rPr>
                <w:szCs w:val="28"/>
              </w:rPr>
              <w:t>п</w:t>
            </w:r>
            <w:proofErr w:type="gramEnd"/>
            <w:r w:rsidRPr="00E66771">
              <w:rPr>
                <w:szCs w:val="28"/>
              </w:rPr>
              <w:t>/п</w:t>
            </w:r>
          </w:p>
        </w:tc>
        <w:tc>
          <w:tcPr>
            <w:tcW w:w="5528" w:type="dxa"/>
          </w:tcPr>
          <w:p w:rsidR="00A261A5" w:rsidRPr="00E66771" w:rsidRDefault="00A261A5" w:rsidP="00AD6ABE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Вопросы, подлежащие рассмотрению на заседании комиссии</w:t>
            </w:r>
          </w:p>
        </w:tc>
        <w:tc>
          <w:tcPr>
            <w:tcW w:w="1701" w:type="dxa"/>
          </w:tcPr>
          <w:p w:rsidR="00A261A5" w:rsidRPr="00E66771" w:rsidRDefault="00A261A5" w:rsidP="00AD6ABE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Срок проведения</w:t>
            </w:r>
          </w:p>
        </w:tc>
        <w:tc>
          <w:tcPr>
            <w:tcW w:w="2694" w:type="dxa"/>
          </w:tcPr>
          <w:p w:rsidR="00A261A5" w:rsidRPr="00E66771" w:rsidRDefault="00A261A5" w:rsidP="00AD6ABE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Ответственный исполнитель</w:t>
            </w:r>
          </w:p>
        </w:tc>
      </w:tr>
      <w:tr w:rsidR="00045F9B" w:rsidRPr="002C6D2E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</w:t>
            </w:r>
          </w:p>
        </w:tc>
        <w:tc>
          <w:tcPr>
            <w:tcW w:w="5528" w:type="dxa"/>
          </w:tcPr>
          <w:p w:rsidR="00045F9B" w:rsidRPr="00874776" w:rsidRDefault="00045F9B" w:rsidP="00A10DBD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874776">
              <w:rPr>
                <w:sz w:val="28"/>
                <w:szCs w:val="28"/>
              </w:rPr>
              <w:t xml:space="preserve">О проводимой в инспекции работе и выполнении мероприятий по противодействию коррупции </w:t>
            </w:r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Февраль, август</w:t>
            </w:r>
          </w:p>
          <w:p w:rsidR="00045F9B" w:rsidRPr="00874776" w:rsidRDefault="00045F9B" w:rsidP="0002735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Дружбальская</w:t>
            </w:r>
            <w:proofErr w:type="spellEnd"/>
            <w:r w:rsidRPr="00874776">
              <w:rPr>
                <w:szCs w:val="28"/>
              </w:rPr>
              <w:t xml:space="preserve"> Н.В. - заведующий сектором правовой и кадровой работы</w:t>
            </w:r>
          </w:p>
        </w:tc>
      </w:tr>
      <w:tr w:rsidR="00045F9B" w:rsidRPr="002C6D2E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2</w:t>
            </w:r>
          </w:p>
        </w:tc>
        <w:tc>
          <w:tcPr>
            <w:tcW w:w="5528" w:type="dxa"/>
          </w:tcPr>
          <w:p w:rsidR="00045F9B" w:rsidRPr="00874776" w:rsidRDefault="00045F9B" w:rsidP="00027359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874776">
              <w:rPr>
                <w:sz w:val="28"/>
                <w:szCs w:val="28"/>
              </w:rPr>
              <w:t xml:space="preserve">О результатах достоверности формирования отчетности за </w:t>
            </w:r>
            <w:r w:rsidRPr="00874776">
              <w:rPr>
                <w:sz w:val="28"/>
                <w:szCs w:val="28"/>
                <w:lang w:val="en-US"/>
              </w:rPr>
              <w:t>II</w:t>
            </w:r>
            <w:r w:rsidRPr="00874776">
              <w:rPr>
                <w:sz w:val="28"/>
                <w:szCs w:val="28"/>
              </w:rPr>
              <w:t xml:space="preserve"> полугодие 2021 года и </w:t>
            </w:r>
            <w:r w:rsidRPr="00874776">
              <w:rPr>
                <w:sz w:val="28"/>
                <w:szCs w:val="28"/>
                <w:lang w:val="en-US"/>
              </w:rPr>
              <w:t>I</w:t>
            </w:r>
            <w:r w:rsidRPr="00874776">
              <w:rPr>
                <w:sz w:val="28"/>
                <w:szCs w:val="28"/>
              </w:rPr>
              <w:t xml:space="preserve"> полугодие 2022 года</w:t>
            </w:r>
          </w:p>
          <w:p w:rsidR="00045F9B" w:rsidRPr="00874776" w:rsidRDefault="00045F9B" w:rsidP="00027359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  <w:highlight w:val="yellow"/>
              </w:rPr>
            </w:pPr>
            <w:r w:rsidRPr="00874776">
              <w:rPr>
                <w:szCs w:val="28"/>
              </w:rPr>
              <w:t xml:space="preserve">Февраль, август  </w:t>
            </w:r>
          </w:p>
        </w:tc>
        <w:tc>
          <w:tcPr>
            <w:tcW w:w="2694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Филиппович И.К. – начальник </w:t>
            </w:r>
            <w:proofErr w:type="gramStart"/>
            <w:r w:rsidRPr="00874776">
              <w:rPr>
                <w:szCs w:val="28"/>
              </w:rPr>
              <w:t>управ</w:t>
            </w:r>
            <w:r w:rsidR="00874776">
              <w:rPr>
                <w:szCs w:val="28"/>
              </w:rPr>
              <w:t>-</w:t>
            </w:r>
            <w:proofErr w:type="spellStart"/>
            <w:r w:rsidRPr="00874776">
              <w:rPr>
                <w:szCs w:val="28"/>
              </w:rPr>
              <w:t>ления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учета налогов</w:t>
            </w:r>
          </w:p>
          <w:p w:rsidR="00045F9B" w:rsidRPr="00874776" w:rsidRDefault="00045F9B" w:rsidP="00027359">
            <w:pPr>
              <w:jc w:val="center"/>
              <w:rPr>
                <w:szCs w:val="28"/>
                <w:highlight w:val="yellow"/>
              </w:rPr>
            </w:pPr>
          </w:p>
        </w:tc>
      </w:tr>
      <w:tr w:rsidR="00045F9B" w:rsidRPr="002C6D2E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3</w:t>
            </w:r>
          </w:p>
        </w:tc>
        <w:tc>
          <w:tcPr>
            <w:tcW w:w="5528" w:type="dxa"/>
          </w:tcPr>
          <w:p w:rsidR="00045F9B" w:rsidRPr="00874776" w:rsidRDefault="00045F9B" w:rsidP="002776FC">
            <w:pPr>
              <w:pStyle w:val="3"/>
              <w:spacing w:after="0"/>
              <w:jc w:val="both"/>
              <w:rPr>
                <w:sz w:val="28"/>
                <w:szCs w:val="28"/>
                <w:highlight w:val="green"/>
              </w:rPr>
            </w:pPr>
            <w:r w:rsidRPr="00874776">
              <w:rPr>
                <w:sz w:val="28"/>
                <w:szCs w:val="28"/>
              </w:rPr>
              <w:t xml:space="preserve">О соблюдении требований законодательства, включая прохождение государственного технического осмотра транспортных средств, находящихся в собственности (ином законном владении) работников инспекции </w:t>
            </w:r>
          </w:p>
        </w:tc>
        <w:tc>
          <w:tcPr>
            <w:tcW w:w="1701" w:type="dxa"/>
          </w:tcPr>
          <w:p w:rsidR="00045F9B" w:rsidRPr="00874776" w:rsidRDefault="00045F9B" w:rsidP="007F1AA1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Февраль</w:t>
            </w:r>
          </w:p>
          <w:p w:rsidR="00A10DBD" w:rsidRPr="00874776" w:rsidRDefault="00A10DBD" w:rsidP="007F1AA1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Декабрь</w:t>
            </w:r>
          </w:p>
          <w:p w:rsidR="00045F9B" w:rsidRPr="00874776" w:rsidRDefault="00045F9B" w:rsidP="007F1AA1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045F9B" w:rsidRPr="00874776" w:rsidRDefault="00045F9B" w:rsidP="00CD6CBD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Дружбальская</w:t>
            </w:r>
            <w:proofErr w:type="spellEnd"/>
            <w:r w:rsidRPr="00874776">
              <w:rPr>
                <w:szCs w:val="28"/>
              </w:rPr>
              <w:t xml:space="preserve"> Н.В. - заведующий сектором правовой и кадровой работы</w:t>
            </w:r>
          </w:p>
        </w:tc>
      </w:tr>
      <w:tr w:rsidR="00045F9B" w:rsidRPr="002C6D2E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4</w:t>
            </w:r>
          </w:p>
        </w:tc>
        <w:tc>
          <w:tcPr>
            <w:tcW w:w="5528" w:type="dxa"/>
          </w:tcPr>
          <w:p w:rsidR="00045F9B" w:rsidRPr="00874776" w:rsidRDefault="00045F9B" w:rsidP="00311EA6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 xml:space="preserve">О результатах анализа соблюдения требований законодательства о государственных закупках при организации и проведении государственных закупок товаров, работ (услуг) в инспекции </w:t>
            </w:r>
          </w:p>
        </w:tc>
        <w:tc>
          <w:tcPr>
            <w:tcW w:w="1701" w:type="dxa"/>
          </w:tcPr>
          <w:p w:rsidR="00045F9B" w:rsidRPr="00874776" w:rsidRDefault="00045F9B" w:rsidP="007F1AA1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045F9B" w:rsidRPr="00874776" w:rsidRDefault="00045F9B" w:rsidP="007F1AA1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Хвесеня</w:t>
            </w:r>
            <w:proofErr w:type="spellEnd"/>
            <w:r w:rsidRPr="00874776">
              <w:rPr>
                <w:szCs w:val="28"/>
              </w:rPr>
              <w:t xml:space="preserve"> Л.И. –  главный  бухгалтер</w:t>
            </w:r>
          </w:p>
        </w:tc>
      </w:tr>
      <w:tr w:rsidR="00045F9B" w:rsidRPr="002C6D2E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5</w:t>
            </w:r>
          </w:p>
        </w:tc>
        <w:tc>
          <w:tcPr>
            <w:tcW w:w="5528" w:type="dxa"/>
          </w:tcPr>
          <w:p w:rsidR="00045F9B" w:rsidRPr="00874776" w:rsidRDefault="00045F9B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 xml:space="preserve">О рассмотрении обращений, жалоб граждан, субъектов хозяйствования на действия работников инспекции в целях своевременного реагирования и принятия мер по недопущению правонарушений. Изучение поступающих материалов на наличие сведений о нарушениях работниками инспекции антикоррупционного законодательства в течение 2021 года. </w:t>
            </w:r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Февраля,</w:t>
            </w:r>
          </w:p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декабрь </w:t>
            </w:r>
          </w:p>
          <w:p w:rsidR="00045F9B" w:rsidRPr="00874776" w:rsidRDefault="00045F9B" w:rsidP="0002735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Шидерская</w:t>
            </w:r>
            <w:proofErr w:type="spellEnd"/>
            <w:r w:rsidRPr="00874776">
              <w:rPr>
                <w:szCs w:val="28"/>
              </w:rPr>
              <w:t xml:space="preserve"> Е.П. – главный специалист сектора правовой и кадровой работы</w:t>
            </w:r>
          </w:p>
        </w:tc>
      </w:tr>
      <w:tr w:rsidR="00045F9B" w:rsidRPr="002C6D2E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6</w:t>
            </w:r>
          </w:p>
        </w:tc>
        <w:tc>
          <w:tcPr>
            <w:tcW w:w="5528" w:type="dxa"/>
          </w:tcPr>
          <w:p w:rsidR="00045F9B" w:rsidRPr="00874776" w:rsidRDefault="00045F9B" w:rsidP="00027359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874776">
              <w:rPr>
                <w:sz w:val="28"/>
                <w:szCs w:val="28"/>
              </w:rPr>
              <w:t xml:space="preserve">Об обоснованности возврата излишне уплаченной суммы налога, сбора (пошлины), пеней, а также возврата (зачета) </w:t>
            </w:r>
            <w:r w:rsidRPr="00874776">
              <w:rPr>
                <w:sz w:val="28"/>
                <w:szCs w:val="28"/>
              </w:rPr>
              <w:lastRenderedPageBreak/>
              <w:t xml:space="preserve">дебитору плательщика излишне взысканной суммы дебиторской задолженности за </w:t>
            </w:r>
            <w:r w:rsidRPr="00874776">
              <w:rPr>
                <w:sz w:val="28"/>
                <w:szCs w:val="28"/>
                <w:lang w:val="en-US"/>
              </w:rPr>
              <w:t>II</w:t>
            </w:r>
            <w:r w:rsidRPr="00874776">
              <w:rPr>
                <w:sz w:val="28"/>
                <w:szCs w:val="28"/>
              </w:rPr>
              <w:t xml:space="preserve"> полугодие 2021 года и </w:t>
            </w:r>
            <w:r w:rsidRPr="00874776">
              <w:rPr>
                <w:sz w:val="28"/>
                <w:szCs w:val="28"/>
                <w:lang w:val="en-US"/>
              </w:rPr>
              <w:t>I</w:t>
            </w:r>
            <w:r w:rsidRPr="00874776">
              <w:rPr>
                <w:sz w:val="28"/>
                <w:szCs w:val="28"/>
              </w:rPr>
              <w:t xml:space="preserve"> полугодие 2022 года</w:t>
            </w:r>
          </w:p>
          <w:p w:rsidR="00045F9B" w:rsidRPr="00874776" w:rsidRDefault="00045F9B" w:rsidP="00027359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  <w:p w:rsidR="00045F9B" w:rsidRPr="00874776" w:rsidRDefault="00045F9B" w:rsidP="00027359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  <w:p w:rsidR="00045F9B" w:rsidRPr="00874776" w:rsidRDefault="00045F9B" w:rsidP="00027359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  <w:p w:rsidR="00045F9B" w:rsidRPr="00874776" w:rsidRDefault="00045F9B" w:rsidP="00027359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lastRenderedPageBreak/>
              <w:t xml:space="preserve">Апрель, октябрь </w:t>
            </w:r>
          </w:p>
        </w:tc>
        <w:tc>
          <w:tcPr>
            <w:tcW w:w="2694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Филиппович И.К.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учета налогов, </w:t>
            </w:r>
          </w:p>
          <w:p w:rsidR="00045F9B" w:rsidRPr="00874776" w:rsidRDefault="00045F9B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lastRenderedPageBreak/>
              <w:t>Лиштван</w:t>
            </w:r>
            <w:proofErr w:type="spellEnd"/>
            <w:r w:rsidRPr="00874776">
              <w:rPr>
                <w:szCs w:val="28"/>
              </w:rPr>
              <w:t xml:space="preserve"> В.В.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</w:t>
            </w:r>
            <w:proofErr w:type="spellStart"/>
            <w:r w:rsidRPr="00874776">
              <w:rPr>
                <w:szCs w:val="28"/>
              </w:rPr>
              <w:t>налогообложе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r w:rsidRPr="00874776">
              <w:rPr>
                <w:szCs w:val="28"/>
              </w:rPr>
              <w:t xml:space="preserve"> физических лиц, </w:t>
            </w:r>
          </w:p>
          <w:p w:rsidR="00045F9B" w:rsidRPr="00874776" w:rsidRDefault="00045F9B" w:rsidP="00874776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Панасик С.В. – заместитель </w:t>
            </w:r>
            <w:proofErr w:type="spellStart"/>
            <w:proofErr w:type="gramStart"/>
            <w:r w:rsidRPr="00874776">
              <w:rPr>
                <w:szCs w:val="28"/>
              </w:rPr>
              <w:t>началь-ника</w:t>
            </w:r>
            <w:proofErr w:type="spellEnd"/>
            <w:proofErr w:type="gramEnd"/>
            <w:r w:rsidRPr="00874776">
              <w:rPr>
                <w:szCs w:val="28"/>
              </w:rPr>
              <w:t xml:space="preserve"> инспекции-начальник отдела по работе с </w:t>
            </w:r>
            <w:proofErr w:type="spellStart"/>
            <w:r w:rsidRPr="00874776">
              <w:rPr>
                <w:szCs w:val="28"/>
              </w:rPr>
              <w:t>плательщи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ками</w:t>
            </w:r>
            <w:proofErr w:type="spellEnd"/>
            <w:r w:rsidRPr="00874776">
              <w:rPr>
                <w:szCs w:val="28"/>
              </w:rPr>
              <w:t xml:space="preserve"> по </w:t>
            </w:r>
            <w:proofErr w:type="spellStart"/>
            <w:r w:rsidRPr="00874776">
              <w:rPr>
                <w:szCs w:val="28"/>
              </w:rPr>
              <w:t>Зельвенс</w:t>
            </w:r>
            <w:proofErr w:type="spellEnd"/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кому району</w:t>
            </w:r>
          </w:p>
        </w:tc>
      </w:tr>
      <w:tr w:rsidR="00045F9B" w:rsidRPr="007C274B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lastRenderedPageBreak/>
              <w:t>7</w:t>
            </w:r>
          </w:p>
        </w:tc>
        <w:tc>
          <w:tcPr>
            <w:tcW w:w="5528" w:type="dxa"/>
          </w:tcPr>
          <w:p w:rsidR="00045F9B" w:rsidRPr="00874776" w:rsidRDefault="00045F9B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>О соблюдении сроков ведения административного процесса в упрощенном порядке в 2021 году</w:t>
            </w:r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Апрель  </w:t>
            </w:r>
          </w:p>
          <w:p w:rsidR="00045F9B" w:rsidRPr="00874776" w:rsidRDefault="00045F9B" w:rsidP="0002735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Шидерская</w:t>
            </w:r>
            <w:proofErr w:type="spellEnd"/>
            <w:r w:rsidRPr="00874776">
              <w:rPr>
                <w:szCs w:val="28"/>
              </w:rPr>
              <w:t xml:space="preserve"> Е.П. – </w:t>
            </w:r>
            <w:r w:rsidR="00874776" w:rsidRPr="00874776">
              <w:rPr>
                <w:szCs w:val="28"/>
              </w:rPr>
              <w:t>главный специалист сектора правовой и кадровой работы</w:t>
            </w:r>
            <w:r w:rsidRPr="00874776">
              <w:rPr>
                <w:szCs w:val="28"/>
              </w:rPr>
              <w:t>,</w:t>
            </w:r>
          </w:p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Филиппович И.К.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учета налогов</w:t>
            </w:r>
          </w:p>
          <w:p w:rsidR="00874776" w:rsidRDefault="00045F9B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Шухно</w:t>
            </w:r>
            <w:proofErr w:type="spellEnd"/>
            <w:r w:rsidRPr="00874776">
              <w:rPr>
                <w:szCs w:val="28"/>
              </w:rPr>
              <w:t xml:space="preserve"> Т.Ю.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контрольной работы</w:t>
            </w:r>
            <w:r w:rsidR="00874776">
              <w:rPr>
                <w:szCs w:val="28"/>
              </w:rPr>
              <w:t>,</w:t>
            </w:r>
          </w:p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Шевчик Е.В. – начальник отдела камеральных проверок</w:t>
            </w:r>
            <w:r w:rsidR="00874776">
              <w:rPr>
                <w:szCs w:val="28"/>
              </w:rPr>
              <w:t>,</w:t>
            </w:r>
            <w:r w:rsidRPr="00874776">
              <w:rPr>
                <w:szCs w:val="28"/>
              </w:rPr>
              <w:t xml:space="preserve"> </w:t>
            </w:r>
          </w:p>
          <w:p w:rsidR="00045F9B" w:rsidRPr="00874776" w:rsidRDefault="00045F9B" w:rsidP="00874776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Панасик С.В. – заместитель </w:t>
            </w:r>
            <w:proofErr w:type="spellStart"/>
            <w:proofErr w:type="gramStart"/>
            <w:r w:rsidRPr="00874776">
              <w:rPr>
                <w:szCs w:val="28"/>
              </w:rPr>
              <w:t>началь-ника</w:t>
            </w:r>
            <w:proofErr w:type="spellEnd"/>
            <w:proofErr w:type="gramEnd"/>
            <w:r w:rsidRPr="00874776">
              <w:rPr>
                <w:szCs w:val="28"/>
              </w:rPr>
              <w:t xml:space="preserve"> инспекции-начал</w:t>
            </w:r>
            <w:r w:rsidR="00874776">
              <w:rPr>
                <w:szCs w:val="28"/>
              </w:rPr>
              <w:t xml:space="preserve">ьник отдела по работе с </w:t>
            </w:r>
            <w:proofErr w:type="spellStart"/>
            <w:r w:rsidR="00874776">
              <w:rPr>
                <w:szCs w:val="28"/>
              </w:rPr>
              <w:t>платель</w:t>
            </w:r>
            <w:r w:rsidRPr="00874776">
              <w:rPr>
                <w:szCs w:val="28"/>
              </w:rPr>
              <w:t>щи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ками</w:t>
            </w:r>
            <w:proofErr w:type="spellEnd"/>
            <w:r w:rsidRPr="00874776">
              <w:rPr>
                <w:szCs w:val="28"/>
              </w:rPr>
              <w:t xml:space="preserve"> по </w:t>
            </w:r>
            <w:proofErr w:type="spellStart"/>
            <w:r w:rsidRPr="00874776">
              <w:rPr>
                <w:szCs w:val="28"/>
              </w:rPr>
              <w:t>Зельвенс</w:t>
            </w:r>
            <w:proofErr w:type="spellEnd"/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кому району</w:t>
            </w:r>
          </w:p>
        </w:tc>
      </w:tr>
      <w:tr w:rsidR="00045F9B" w:rsidRPr="007C274B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8</w:t>
            </w:r>
          </w:p>
        </w:tc>
        <w:tc>
          <w:tcPr>
            <w:tcW w:w="5528" w:type="dxa"/>
          </w:tcPr>
          <w:p w:rsidR="00045F9B" w:rsidRPr="00874776" w:rsidRDefault="00045F9B" w:rsidP="00027359">
            <w:pPr>
              <w:jc w:val="both"/>
              <w:rPr>
                <w:szCs w:val="28"/>
                <w:highlight w:val="yellow"/>
              </w:rPr>
            </w:pPr>
            <w:proofErr w:type="gramStart"/>
            <w:r w:rsidRPr="00874776">
              <w:rPr>
                <w:szCs w:val="28"/>
              </w:rPr>
              <w:t xml:space="preserve">О результатах анализа деклараций, представленных государственными служащими и членами их семей, на предмет соответствия стоимости принадлежащего им имущества, подлежащего декларированию за 2021 год, доходам, заявленным в декларациях; размера среднемесячного совокупного дохода, приходящегося на каждого члена семьи; возможного получения неофициальных доходов либо осуществления незарегистрированной деятельности; </w:t>
            </w:r>
            <w:r w:rsidRPr="00874776">
              <w:rPr>
                <w:szCs w:val="28"/>
              </w:rPr>
              <w:lastRenderedPageBreak/>
              <w:t>получения денежных средств в виде дарения и займов в сумме, превышающей 1000 БВ.</w:t>
            </w:r>
            <w:proofErr w:type="gramEnd"/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lastRenderedPageBreak/>
              <w:t xml:space="preserve">Апрель  </w:t>
            </w:r>
          </w:p>
        </w:tc>
        <w:tc>
          <w:tcPr>
            <w:tcW w:w="2694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Дружбальская</w:t>
            </w:r>
            <w:proofErr w:type="spellEnd"/>
            <w:r w:rsidRPr="00874776">
              <w:rPr>
                <w:szCs w:val="28"/>
              </w:rPr>
              <w:t xml:space="preserve"> Н.В. - заведующий</w:t>
            </w:r>
            <w:r w:rsidR="00874776">
              <w:rPr>
                <w:szCs w:val="28"/>
              </w:rPr>
              <w:t xml:space="preserve"> </w:t>
            </w:r>
            <w:r w:rsidRPr="00874776">
              <w:rPr>
                <w:szCs w:val="28"/>
              </w:rPr>
              <w:t xml:space="preserve"> сектором правовой и кадровой работы</w:t>
            </w:r>
          </w:p>
        </w:tc>
      </w:tr>
      <w:tr w:rsidR="00045F9B" w:rsidRPr="007C274B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lastRenderedPageBreak/>
              <w:t>9</w:t>
            </w:r>
          </w:p>
        </w:tc>
        <w:tc>
          <w:tcPr>
            <w:tcW w:w="5528" w:type="dxa"/>
          </w:tcPr>
          <w:p w:rsidR="00045F9B" w:rsidRPr="00874776" w:rsidRDefault="00045F9B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>О результатах проведения проверки работников инспекции на предмет пересечения государственной границы Республики Беларусь в рабочее время в течение 2021 года</w:t>
            </w:r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Апрель  </w:t>
            </w:r>
          </w:p>
        </w:tc>
        <w:tc>
          <w:tcPr>
            <w:tcW w:w="2694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Дружбальская</w:t>
            </w:r>
            <w:proofErr w:type="spellEnd"/>
            <w:r w:rsidRPr="00874776">
              <w:rPr>
                <w:szCs w:val="28"/>
              </w:rPr>
              <w:t xml:space="preserve"> Н.В. - заведующий сектором правовой и кадровой работы</w:t>
            </w:r>
          </w:p>
        </w:tc>
      </w:tr>
      <w:tr w:rsidR="00045F9B" w:rsidRPr="007C274B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10</w:t>
            </w:r>
          </w:p>
        </w:tc>
        <w:tc>
          <w:tcPr>
            <w:tcW w:w="5528" w:type="dxa"/>
          </w:tcPr>
          <w:p w:rsidR="00045F9B" w:rsidRPr="00874776" w:rsidRDefault="00045F9B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>О соблюдении Регламента организации работы с субъектами хозяйствования, находящимися в процессе ликвидации, утвержденного МНС 02.07.2021</w:t>
            </w:r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2776FC" w:rsidRPr="00874776" w:rsidRDefault="002776FC" w:rsidP="002776FC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Филиппович И.К.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учета налогов</w:t>
            </w:r>
          </w:p>
          <w:p w:rsidR="00874776" w:rsidRDefault="002776FC" w:rsidP="002776FC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Шухно</w:t>
            </w:r>
            <w:proofErr w:type="spellEnd"/>
            <w:r w:rsidRPr="00874776">
              <w:rPr>
                <w:szCs w:val="28"/>
              </w:rPr>
              <w:t xml:space="preserve"> Т.Ю.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контрольной работы</w:t>
            </w:r>
            <w:r w:rsidR="00874776">
              <w:rPr>
                <w:szCs w:val="28"/>
              </w:rPr>
              <w:t>,</w:t>
            </w:r>
          </w:p>
          <w:p w:rsidR="002776FC" w:rsidRPr="00874776" w:rsidRDefault="002776FC" w:rsidP="002776FC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 Шевчик Е.В. – начальник отдела камеральных проверок </w:t>
            </w:r>
          </w:p>
          <w:p w:rsidR="00045F9B" w:rsidRPr="00874776" w:rsidRDefault="002776FC" w:rsidP="00874776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Панасик С.В. – заместитель </w:t>
            </w:r>
            <w:proofErr w:type="spellStart"/>
            <w:proofErr w:type="gramStart"/>
            <w:r w:rsidRPr="00874776">
              <w:rPr>
                <w:szCs w:val="28"/>
              </w:rPr>
              <w:t>началь-ника</w:t>
            </w:r>
            <w:proofErr w:type="spellEnd"/>
            <w:proofErr w:type="gramEnd"/>
            <w:r w:rsidRPr="00874776">
              <w:rPr>
                <w:szCs w:val="28"/>
              </w:rPr>
              <w:t xml:space="preserve"> инспекции-начальник отдела по работе с </w:t>
            </w:r>
            <w:proofErr w:type="spellStart"/>
            <w:r w:rsidRPr="00874776">
              <w:rPr>
                <w:szCs w:val="28"/>
              </w:rPr>
              <w:t>плательщи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ками</w:t>
            </w:r>
            <w:proofErr w:type="spellEnd"/>
            <w:r w:rsidRPr="00874776">
              <w:rPr>
                <w:szCs w:val="28"/>
              </w:rPr>
              <w:t xml:space="preserve"> по </w:t>
            </w:r>
            <w:proofErr w:type="spellStart"/>
            <w:r w:rsidRPr="00874776">
              <w:rPr>
                <w:szCs w:val="28"/>
              </w:rPr>
              <w:t>Зельвенс</w:t>
            </w:r>
            <w:proofErr w:type="spellEnd"/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кому району</w:t>
            </w:r>
          </w:p>
        </w:tc>
      </w:tr>
      <w:tr w:rsidR="00045F9B" w:rsidRPr="007C274B" w:rsidTr="00BB1C7D">
        <w:tc>
          <w:tcPr>
            <w:tcW w:w="568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11</w:t>
            </w:r>
          </w:p>
        </w:tc>
        <w:tc>
          <w:tcPr>
            <w:tcW w:w="5528" w:type="dxa"/>
          </w:tcPr>
          <w:p w:rsidR="00045F9B" w:rsidRPr="00874776" w:rsidRDefault="00045F9B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>О результатах полноты привлечения к административной ответственности юридических лиц, индивидуальных предпринимателей и должностных лиц субъектов хозяйствования по статьям 14.2, 14.4, 14.9 КоАП РБ</w:t>
            </w:r>
          </w:p>
        </w:tc>
        <w:tc>
          <w:tcPr>
            <w:tcW w:w="1701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045F9B" w:rsidRPr="00874776" w:rsidRDefault="00045F9B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Филиппович И.К.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учета налогов, </w:t>
            </w:r>
          </w:p>
          <w:p w:rsidR="00045F9B" w:rsidRPr="00874776" w:rsidRDefault="00045F9B" w:rsidP="00874776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Чигрин</w:t>
            </w:r>
            <w:proofErr w:type="spellEnd"/>
            <w:r w:rsidRPr="00874776">
              <w:rPr>
                <w:szCs w:val="28"/>
              </w:rPr>
              <w:t xml:space="preserve"> О.И – заместитель </w:t>
            </w:r>
            <w:proofErr w:type="spellStart"/>
            <w:proofErr w:type="gramStart"/>
            <w:r w:rsidRPr="00874776">
              <w:rPr>
                <w:szCs w:val="28"/>
              </w:rPr>
              <w:t>началь-ника</w:t>
            </w:r>
            <w:proofErr w:type="spellEnd"/>
            <w:proofErr w:type="gramEnd"/>
            <w:r w:rsidRPr="00874776">
              <w:rPr>
                <w:szCs w:val="28"/>
              </w:rPr>
              <w:t xml:space="preserve"> отдела по работе с </w:t>
            </w:r>
            <w:proofErr w:type="spellStart"/>
            <w:r w:rsidRPr="00874776">
              <w:rPr>
                <w:szCs w:val="28"/>
              </w:rPr>
              <w:t>плательщи</w:t>
            </w:r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ками</w:t>
            </w:r>
            <w:proofErr w:type="spellEnd"/>
            <w:r w:rsidRPr="00874776">
              <w:rPr>
                <w:szCs w:val="28"/>
              </w:rPr>
              <w:t xml:space="preserve"> по </w:t>
            </w:r>
            <w:proofErr w:type="spellStart"/>
            <w:r w:rsidRPr="00874776">
              <w:rPr>
                <w:szCs w:val="28"/>
              </w:rPr>
              <w:t>Зельвенс</w:t>
            </w:r>
            <w:proofErr w:type="spellEnd"/>
            <w:r w:rsidR="00874776">
              <w:rPr>
                <w:szCs w:val="28"/>
              </w:rPr>
              <w:t>-</w:t>
            </w:r>
            <w:r w:rsidRPr="00874776">
              <w:rPr>
                <w:szCs w:val="28"/>
              </w:rPr>
              <w:t>кому району</w:t>
            </w:r>
          </w:p>
        </w:tc>
      </w:tr>
      <w:tr w:rsidR="00874776" w:rsidRPr="007C274B" w:rsidTr="00BB1C7D">
        <w:tc>
          <w:tcPr>
            <w:tcW w:w="568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12</w:t>
            </w:r>
          </w:p>
        </w:tc>
        <w:tc>
          <w:tcPr>
            <w:tcW w:w="5528" w:type="dxa"/>
          </w:tcPr>
          <w:p w:rsidR="00874776" w:rsidRPr="00874776" w:rsidRDefault="00874776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>Обоснованность удаления информации в информационных ресурсах, корректировка платежных документов и деклараций плательщиков</w:t>
            </w:r>
          </w:p>
        </w:tc>
        <w:tc>
          <w:tcPr>
            <w:tcW w:w="1701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Октябрь  </w:t>
            </w:r>
          </w:p>
        </w:tc>
        <w:tc>
          <w:tcPr>
            <w:tcW w:w="2694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Каранчук</w:t>
            </w:r>
            <w:proofErr w:type="spellEnd"/>
            <w:r w:rsidRPr="00874776">
              <w:rPr>
                <w:szCs w:val="28"/>
              </w:rPr>
              <w:t xml:space="preserve"> С.Н. - первый заместитель начальника инспекции,</w:t>
            </w:r>
          </w:p>
          <w:p w:rsidR="00874776" w:rsidRP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Лущик</w:t>
            </w:r>
            <w:proofErr w:type="spellEnd"/>
            <w:r w:rsidRPr="00874776">
              <w:rPr>
                <w:szCs w:val="28"/>
              </w:rPr>
              <w:t xml:space="preserve"> Т.В. - заместитель начальника инспекции</w:t>
            </w:r>
          </w:p>
        </w:tc>
      </w:tr>
      <w:tr w:rsidR="00874776" w:rsidRPr="007C274B" w:rsidTr="00BB1C7D">
        <w:tc>
          <w:tcPr>
            <w:tcW w:w="568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13</w:t>
            </w:r>
          </w:p>
        </w:tc>
        <w:tc>
          <w:tcPr>
            <w:tcW w:w="5528" w:type="dxa"/>
          </w:tcPr>
          <w:p w:rsidR="00874776" w:rsidRPr="00874776" w:rsidRDefault="00874776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>О результатах анализа использования служебного и специального автомобилей</w:t>
            </w:r>
          </w:p>
        </w:tc>
        <w:tc>
          <w:tcPr>
            <w:tcW w:w="1701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Хвесеня</w:t>
            </w:r>
            <w:proofErr w:type="spellEnd"/>
            <w:r w:rsidRPr="00874776">
              <w:rPr>
                <w:szCs w:val="28"/>
              </w:rPr>
              <w:t xml:space="preserve"> Л.И. –  главный  бухгалтер</w:t>
            </w:r>
          </w:p>
        </w:tc>
      </w:tr>
      <w:tr w:rsidR="00874776" w:rsidRPr="007C274B" w:rsidTr="00BB1C7D">
        <w:tc>
          <w:tcPr>
            <w:tcW w:w="568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14</w:t>
            </w:r>
          </w:p>
        </w:tc>
        <w:tc>
          <w:tcPr>
            <w:tcW w:w="5528" w:type="dxa"/>
          </w:tcPr>
          <w:p w:rsidR="00874776" w:rsidRPr="00874776" w:rsidRDefault="00874776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 xml:space="preserve">О результатах проведенной проверки </w:t>
            </w:r>
            <w:r w:rsidRPr="00874776">
              <w:rPr>
                <w:szCs w:val="28"/>
              </w:rPr>
              <w:lastRenderedPageBreak/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семей, представленных в 2022 году</w:t>
            </w:r>
          </w:p>
        </w:tc>
        <w:tc>
          <w:tcPr>
            <w:tcW w:w="1701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lastRenderedPageBreak/>
              <w:t xml:space="preserve">Октябрь </w:t>
            </w:r>
          </w:p>
        </w:tc>
        <w:tc>
          <w:tcPr>
            <w:tcW w:w="2694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Дружбальская</w:t>
            </w:r>
            <w:proofErr w:type="spellEnd"/>
            <w:r w:rsidRPr="00874776">
              <w:rPr>
                <w:szCs w:val="28"/>
              </w:rPr>
              <w:t xml:space="preserve"> Н.В. - </w:t>
            </w:r>
            <w:r w:rsidRPr="00874776">
              <w:rPr>
                <w:szCs w:val="28"/>
              </w:rPr>
              <w:lastRenderedPageBreak/>
              <w:t>заведующий сектором правовой и кадровой работы</w:t>
            </w:r>
          </w:p>
        </w:tc>
      </w:tr>
      <w:tr w:rsidR="00874776" w:rsidRPr="007C274B" w:rsidTr="00BB1C7D">
        <w:tc>
          <w:tcPr>
            <w:tcW w:w="568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lastRenderedPageBreak/>
              <w:t>15</w:t>
            </w:r>
          </w:p>
        </w:tc>
        <w:tc>
          <w:tcPr>
            <w:tcW w:w="5528" w:type="dxa"/>
          </w:tcPr>
          <w:p w:rsidR="00874776" w:rsidRPr="00874776" w:rsidRDefault="00874776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 xml:space="preserve">О результатах </w:t>
            </w:r>
            <w:proofErr w:type="gramStart"/>
            <w:r w:rsidRPr="00874776">
              <w:rPr>
                <w:szCs w:val="28"/>
              </w:rPr>
              <w:t>контроля за</w:t>
            </w:r>
            <w:proofErr w:type="gramEnd"/>
            <w:r w:rsidRPr="00874776">
              <w:rPr>
                <w:szCs w:val="28"/>
              </w:rPr>
              <w:t xml:space="preserve"> использованием работниками инспекции информационных ресурсов, имеющихся в распоряжении налоговых органов, в том числе в неслужебных целях</w:t>
            </w:r>
          </w:p>
        </w:tc>
        <w:tc>
          <w:tcPr>
            <w:tcW w:w="1701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Каранчук</w:t>
            </w:r>
            <w:proofErr w:type="spellEnd"/>
            <w:r w:rsidRPr="00874776">
              <w:rPr>
                <w:szCs w:val="28"/>
              </w:rPr>
              <w:t xml:space="preserve"> С.Н. - первый заместитель начальника инспекции, Мицкевич А.В. – ведущий </w:t>
            </w:r>
            <w:proofErr w:type="spellStart"/>
            <w:proofErr w:type="gramStart"/>
            <w:r w:rsidRPr="00874776">
              <w:rPr>
                <w:szCs w:val="28"/>
              </w:rPr>
              <w:t>админист-ратор</w:t>
            </w:r>
            <w:proofErr w:type="spellEnd"/>
            <w:proofErr w:type="gramEnd"/>
            <w:r w:rsidRPr="00874776">
              <w:rPr>
                <w:szCs w:val="28"/>
              </w:rPr>
              <w:t xml:space="preserve"> сетей</w:t>
            </w:r>
          </w:p>
        </w:tc>
      </w:tr>
      <w:tr w:rsidR="00874776" w:rsidRPr="007C274B" w:rsidTr="00BB1C7D">
        <w:tc>
          <w:tcPr>
            <w:tcW w:w="568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16</w:t>
            </w:r>
          </w:p>
        </w:tc>
        <w:tc>
          <w:tcPr>
            <w:tcW w:w="5528" w:type="dxa"/>
          </w:tcPr>
          <w:p w:rsidR="00874776" w:rsidRPr="00874776" w:rsidRDefault="00874776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>О полноте и своевременности внесения информации и прикрепления материалов проверок в автоматизированную информационную систему «Контрольная работа»</w:t>
            </w:r>
          </w:p>
        </w:tc>
        <w:tc>
          <w:tcPr>
            <w:tcW w:w="1701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Декабрь </w:t>
            </w:r>
          </w:p>
          <w:p w:rsidR="00874776" w:rsidRPr="00874776" w:rsidRDefault="00874776" w:rsidP="0002735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Филиппович И.К.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учета налогов</w:t>
            </w:r>
          </w:p>
          <w:p w:rsid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Шухно</w:t>
            </w:r>
            <w:proofErr w:type="spellEnd"/>
            <w:r w:rsidRPr="00874776">
              <w:rPr>
                <w:szCs w:val="28"/>
              </w:rPr>
              <w:t xml:space="preserve"> Т.Ю.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контрольной работы</w:t>
            </w:r>
            <w:r>
              <w:rPr>
                <w:szCs w:val="28"/>
              </w:rPr>
              <w:t>,</w:t>
            </w:r>
          </w:p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 Шевчик Е.В. – начальник отдела камеральных проверок</w:t>
            </w:r>
            <w:r>
              <w:rPr>
                <w:szCs w:val="28"/>
              </w:rPr>
              <w:t>,</w:t>
            </w:r>
            <w:r w:rsidRPr="00874776">
              <w:rPr>
                <w:szCs w:val="28"/>
              </w:rPr>
              <w:t xml:space="preserve"> </w:t>
            </w:r>
          </w:p>
          <w:p w:rsidR="00874776" w:rsidRP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Лиштван</w:t>
            </w:r>
            <w:proofErr w:type="spellEnd"/>
            <w:r w:rsidRPr="00874776">
              <w:rPr>
                <w:szCs w:val="28"/>
              </w:rPr>
              <w:t xml:space="preserve"> В.В.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</w:t>
            </w:r>
            <w:proofErr w:type="spellStart"/>
            <w:r w:rsidRPr="00874776">
              <w:rPr>
                <w:szCs w:val="28"/>
              </w:rPr>
              <w:t>налогообложе</w:t>
            </w:r>
            <w:r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r w:rsidRPr="00874776">
              <w:rPr>
                <w:szCs w:val="28"/>
              </w:rPr>
              <w:t xml:space="preserve"> физических лиц, </w:t>
            </w:r>
          </w:p>
          <w:p w:rsidR="00874776" w:rsidRPr="00874776" w:rsidRDefault="00874776" w:rsidP="00E9112F">
            <w:pPr>
              <w:jc w:val="center"/>
              <w:rPr>
                <w:szCs w:val="28"/>
                <w:highlight w:val="yellow"/>
              </w:rPr>
            </w:pPr>
            <w:r w:rsidRPr="00874776">
              <w:rPr>
                <w:szCs w:val="28"/>
              </w:rPr>
              <w:t xml:space="preserve">Панасик С.В. – заместитель </w:t>
            </w:r>
            <w:proofErr w:type="spellStart"/>
            <w:proofErr w:type="gramStart"/>
            <w:r w:rsidRPr="00874776">
              <w:rPr>
                <w:szCs w:val="28"/>
              </w:rPr>
              <w:t>началь-ника</w:t>
            </w:r>
            <w:proofErr w:type="spellEnd"/>
            <w:proofErr w:type="gramEnd"/>
            <w:r w:rsidRPr="00874776">
              <w:rPr>
                <w:szCs w:val="28"/>
              </w:rPr>
              <w:t xml:space="preserve"> инспекции-начальник отдела по работе с </w:t>
            </w:r>
            <w:proofErr w:type="spellStart"/>
            <w:r w:rsidRPr="00874776">
              <w:rPr>
                <w:szCs w:val="28"/>
              </w:rPr>
              <w:t>плательщи</w:t>
            </w:r>
            <w:r w:rsidR="00E9112F">
              <w:rPr>
                <w:szCs w:val="28"/>
              </w:rPr>
              <w:t>-</w:t>
            </w:r>
            <w:r w:rsidRPr="00874776">
              <w:rPr>
                <w:szCs w:val="28"/>
              </w:rPr>
              <w:t>ками</w:t>
            </w:r>
            <w:proofErr w:type="spellEnd"/>
            <w:r w:rsidRPr="00874776">
              <w:rPr>
                <w:szCs w:val="28"/>
              </w:rPr>
              <w:t xml:space="preserve"> по </w:t>
            </w:r>
            <w:proofErr w:type="spellStart"/>
            <w:r w:rsidRPr="00874776">
              <w:rPr>
                <w:szCs w:val="28"/>
              </w:rPr>
              <w:t>Зельвенс</w:t>
            </w:r>
            <w:proofErr w:type="spellEnd"/>
            <w:r w:rsidR="00E9112F">
              <w:rPr>
                <w:szCs w:val="28"/>
              </w:rPr>
              <w:t>-</w:t>
            </w:r>
            <w:r w:rsidRPr="00874776">
              <w:rPr>
                <w:szCs w:val="28"/>
              </w:rPr>
              <w:t>кому району</w:t>
            </w:r>
          </w:p>
        </w:tc>
      </w:tr>
      <w:tr w:rsidR="00874776" w:rsidRPr="007C274B" w:rsidTr="00BB1C7D">
        <w:tc>
          <w:tcPr>
            <w:tcW w:w="568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17</w:t>
            </w:r>
          </w:p>
        </w:tc>
        <w:tc>
          <w:tcPr>
            <w:tcW w:w="5528" w:type="dxa"/>
          </w:tcPr>
          <w:p w:rsidR="00874776" w:rsidRPr="00874776" w:rsidRDefault="00874776" w:rsidP="002776FC">
            <w:pPr>
              <w:jc w:val="both"/>
              <w:rPr>
                <w:color w:val="FF0000"/>
                <w:szCs w:val="28"/>
              </w:rPr>
            </w:pPr>
            <w:r w:rsidRPr="00874776">
              <w:rPr>
                <w:szCs w:val="28"/>
              </w:rPr>
              <w:t>О результатах полноты отработки информации по направленным уведомлениям субъектам хозяйствования по результатам последующего камерального контроля с точки зрения антикоррупционного законодательства</w:t>
            </w:r>
          </w:p>
        </w:tc>
        <w:tc>
          <w:tcPr>
            <w:tcW w:w="1701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Шевчик Е.В. – начальник отдела камеральных проверок</w:t>
            </w:r>
          </w:p>
        </w:tc>
      </w:tr>
      <w:tr w:rsidR="00874776" w:rsidRPr="007C274B" w:rsidTr="00BB1C7D">
        <w:tc>
          <w:tcPr>
            <w:tcW w:w="568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>18</w:t>
            </w:r>
          </w:p>
        </w:tc>
        <w:tc>
          <w:tcPr>
            <w:tcW w:w="5528" w:type="dxa"/>
          </w:tcPr>
          <w:p w:rsidR="00874776" w:rsidRPr="00874776" w:rsidRDefault="00874776" w:rsidP="00027359">
            <w:pPr>
              <w:jc w:val="both"/>
              <w:rPr>
                <w:szCs w:val="28"/>
              </w:rPr>
            </w:pPr>
            <w:proofErr w:type="gramStart"/>
            <w:r w:rsidRPr="00874776">
              <w:rPr>
                <w:szCs w:val="28"/>
              </w:rPr>
              <w:t xml:space="preserve">О проведении анализа уплаты работниками инспекции всех налогов, сборов, (пошлин), а также рассмотрении информации о сдаче работниками инспекции, их супругами </w:t>
            </w:r>
            <w:r w:rsidRPr="00874776">
              <w:rPr>
                <w:szCs w:val="28"/>
              </w:rPr>
              <w:lastRenderedPageBreak/>
              <w:t>(лицами, совместно проживающими) внаем квартир (жилых помещений) без уплаты соответствующих налогов, уделив особое внимание работникам и их супругам (лицам, совместно проживающим), имеющим две и более квартиры и (или) не проживающим в жилых помещениях, принадлежащих им на праве собственности.</w:t>
            </w:r>
            <w:proofErr w:type="gramEnd"/>
          </w:p>
        </w:tc>
        <w:tc>
          <w:tcPr>
            <w:tcW w:w="1701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lastRenderedPageBreak/>
              <w:t xml:space="preserve">Декабрь </w:t>
            </w:r>
          </w:p>
        </w:tc>
        <w:tc>
          <w:tcPr>
            <w:tcW w:w="2694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Лиштван</w:t>
            </w:r>
            <w:proofErr w:type="spellEnd"/>
            <w:r w:rsidRPr="00874776">
              <w:rPr>
                <w:szCs w:val="28"/>
              </w:rPr>
              <w:t xml:space="preserve"> В.В. – начальник </w:t>
            </w:r>
            <w:proofErr w:type="spellStart"/>
            <w:proofErr w:type="gramStart"/>
            <w:r w:rsidRPr="00874776">
              <w:rPr>
                <w:szCs w:val="28"/>
              </w:rPr>
              <w:t>управле</w:t>
            </w:r>
            <w:r w:rsidR="00E9112F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proofErr w:type="gramEnd"/>
            <w:r w:rsidRPr="00874776">
              <w:rPr>
                <w:szCs w:val="28"/>
              </w:rPr>
              <w:t xml:space="preserve"> </w:t>
            </w:r>
            <w:proofErr w:type="spellStart"/>
            <w:r w:rsidRPr="00874776">
              <w:rPr>
                <w:szCs w:val="28"/>
              </w:rPr>
              <w:t>налогообложе</w:t>
            </w:r>
            <w:r w:rsidR="00E9112F">
              <w:rPr>
                <w:szCs w:val="28"/>
              </w:rPr>
              <w:t>-</w:t>
            </w:r>
            <w:r w:rsidRPr="00874776">
              <w:rPr>
                <w:szCs w:val="28"/>
              </w:rPr>
              <w:t>ния</w:t>
            </w:r>
            <w:proofErr w:type="spellEnd"/>
            <w:r w:rsidRPr="00874776">
              <w:rPr>
                <w:szCs w:val="28"/>
              </w:rPr>
              <w:t xml:space="preserve"> физических </w:t>
            </w:r>
            <w:r w:rsidRPr="00874776">
              <w:rPr>
                <w:szCs w:val="28"/>
              </w:rPr>
              <w:lastRenderedPageBreak/>
              <w:t>лиц,</w:t>
            </w:r>
          </w:p>
          <w:p w:rsidR="00874776" w:rsidRPr="00874776" w:rsidRDefault="00874776" w:rsidP="00E9112F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t xml:space="preserve">Панасик С.В. – заместитель </w:t>
            </w:r>
            <w:proofErr w:type="spellStart"/>
            <w:proofErr w:type="gramStart"/>
            <w:r w:rsidRPr="00874776">
              <w:rPr>
                <w:szCs w:val="28"/>
              </w:rPr>
              <w:t>началь-ника</w:t>
            </w:r>
            <w:proofErr w:type="spellEnd"/>
            <w:proofErr w:type="gramEnd"/>
            <w:r w:rsidRPr="00874776">
              <w:rPr>
                <w:szCs w:val="28"/>
              </w:rPr>
              <w:t xml:space="preserve"> инспекции-начальник отдела по работе с </w:t>
            </w:r>
            <w:proofErr w:type="spellStart"/>
            <w:r w:rsidRPr="00874776">
              <w:rPr>
                <w:szCs w:val="28"/>
              </w:rPr>
              <w:t>плательщи</w:t>
            </w:r>
            <w:r w:rsidR="00E9112F">
              <w:rPr>
                <w:szCs w:val="28"/>
              </w:rPr>
              <w:t>-</w:t>
            </w:r>
            <w:r w:rsidRPr="00874776">
              <w:rPr>
                <w:szCs w:val="28"/>
              </w:rPr>
              <w:t>ками</w:t>
            </w:r>
            <w:proofErr w:type="spellEnd"/>
            <w:r w:rsidRPr="00874776">
              <w:rPr>
                <w:szCs w:val="28"/>
              </w:rPr>
              <w:t xml:space="preserve"> по </w:t>
            </w:r>
            <w:proofErr w:type="spellStart"/>
            <w:r w:rsidRPr="00874776">
              <w:rPr>
                <w:szCs w:val="28"/>
              </w:rPr>
              <w:t>Зельвенс</w:t>
            </w:r>
            <w:proofErr w:type="spellEnd"/>
            <w:r w:rsidR="00E9112F">
              <w:rPr>
                <w:szCs w:val="28"/>
              </w:rPr>
              <w:t>-</w:t>
            </w:r>
            <w:r w:rsidRPr="00874776">
              <w:rPr>
                <w:szCs w:val="28"/>
              </w:rPr>
              <w:t>кому району</w:t>
            </w:r>
          </w:p>
        </w:tc>
      </w:tr>
      <w:tr w:rsidR="00874776" w:rsidRPr="007C274B" w:rsidTr="00BB1C7D">
        <w:tc>
          <w:tcPr>
            <w:tcW w:w="568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r w:rsidRPr="00874776">
              <w:rPr>
                <w:szCs w:val="28"/>
              </w:rPr>
              <w:lastRenderedPageBreak/>
              <w:t>19</w:t>
            </w:r>
          </w:p>
        </w:tc>
        <w:tc>
          <w:tcPr>
            <w:tcW w:w="5528" w:type="dxa"/>
          </w:tcPr>
          <w:p w:rsidR="00874776" w:rsidRPr="00874776" w:rsidRDefault="00874776" w:rsidP="00027359">
            <w:pPr>
              <w:jc w:val="both"/>
              <w:rPr>
                <w:szCs w:val="28"/>
              </w:rPr>
            </w:pPr>
            <w:r w:rsidRPr="00874776">
              <w:rPr>
                <w:szCs w:val="28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Слонимскому району на 2023 год </w:t>
            </w:r>
          </w:p>
        </w:tc>
        <w:tc>
          <w:tcPr>
            <w:tcW w:w="1701" w:type="dxa"/>
          </w:tcPr>
          <w:p w:rsidR="00874776" w:rsidRPr="00874776" w:rsidRDefault="00874776" w:rsidP="00027359">
            <w:pPr>
              <w:jc w:val="center"/>
              <w:rPr>
                <w:color w:val="FF0000"/>
                <w:szCs w:val="28"/>
              </w:rPr>
            </w:pPr>
            <w:r w:rsidRPr="00874776">
              <w:rPr>
                <w:szCs w:val="28"/>
              </w:rPr>
              <w:t xml:space="preserve">Декабрь  </w:t>
            </w:r>
          </w:p>
        </w:tc>
        <w:tc>
          <w:tcPr>
            <w:tcW w:w="2694" w:type="dxa"/>
          </w:tcPr>
          <w:p w:rsidR="00874776" w:rsidRPr="00874776" w:rsidRDefault="00874776" w:rsidP="00027359">
            <w:pPr>
              <w:jc w:val="center"/>
              <w:rPr>
                <w:szCs w:val="28"/>
              </w:rPr>
            </w:pPr>
            <w:proofErr w:type="spellStart"/>
            <w:r w:rsidRPr="00874776">
              <w:rPr>
                <w:szCs w:val="28"/>
              </w:rPr>
              <w:t>Дружбальская</w:t>
            </w:r>
            <w:proofErr w:type="spellEnd"/>
            <w:r w:rsidRPr="00874776">
              <w:rPr>
                <w:szCs w:val="28"/>
              </w:rPr>
              <w:t xml:space="preserve"> Н.В. - заведующий сектором правовой и кадровой работы</w:t>
            </w:r>
          </w:p>
        </w:tc>
      </w:tr>
    </w:tbl>
    <w:p w:rsidR="00C60BFA" w:rsidRPr="007E53E0" w:rsidRDefault="00C60BFA">
      <w:pPr>
        <w:rPr>
          <w:sz w:val="30"/>
          <w:highlight w:val="yellow"/>
        </w:rPr>
      </w:pPr>
    </w:p>
    <w:p w:rsidR="002C21FF" w:rsidRPr="003C0444" w:rsidRDefault="002C21FF" w:rsidP="003E62D7">
      <w:pPr>
        <w:spacing w:line="280" w:lineRule="exact"/>
        <w:ind w:firstLine="720"/>
        <w:jc w:val="both"/>
        <w:rPr>
          <w:sz w:val="26"/>
        </w:rPr>
      </w:pPr>
      <w:r w:rsidRPr="003C0444">
        <w:rPr>
          <w:sz w:val="26"/>
        </w:rPr>
        <w:t>*</w:t>
      </w:r>
      <w:r w:rsidR="003E62D7" w:rsidRPr="003C0444">
        <w:rPr>
          <w:sz w:val="26"/>
        </w:rPr>
        <w:t xml:space="preserve">В случае </w:t>
      </w:r>
      <w:r w:rsidRPr="003C0444">
        <w:rPr>
          <w:sz w:val="26"/>
        </w:rPr>
        <w:t xml:space="preserve">необходимости </w:t>
      </w:r>
      <w:r w:rsidR="003E62D7" w:rsidRPr="003C0444">
        <w:rPr>
          <w:sz w:val="26"/>
        </w:rPr>
        <w:t xml:space="preserve">в повестку заседания комиссии </w:t>
      </w:r>
      <w:r w:rsidRPr="003C0444">
        <w:rPr>
          <w:sz w:val="26"/>
        </w:rPr>
        <w:t>могут включаться иные вопросы</w:t>
      </w:r>
      <w:r w:rsidR="003E62D7" w:rsidRPr="003C0444">
        <w:rPr>
          <w:sz w:val="26"/>
        </w:rPr>
        <w:t>, не входящие</w:t>
      </w:r>
      <w:r w:rsidRPr="003C0444">
        <w:rPr>
          <w:sz w:val="26"/>
        </w:rPr>
        <w:t xml:space="preserve"> в План работы комиссии по противодействию коррупции в инспекции Министерства по налогам и сборам Республики Беларусь по Слонимскому району на 202</w:t>
      </w:r>
      <w:r w:rsidR="004A356E">
        <w:rPr>
          <w:sz w:val="26"/>
        </w:rPr>
        <w:t>2</w:t>
      </w:r>
      <w:r w:rsidRPr="003C0444">
        <w:rPr>
          <w:sz w:val="26"/>
        </w:rPr>
        <w:t xml:space="preserve"> год.</w:t>
      </w:r>
    </w:p>
    <w:p w:rsidR="003E62D7" w:rsidRPr="003C0444" w:rsidRDefault="003E62D7" w:rsidP="003E62D7">
      <w:pPr>
        <w:spacing w:line="280" w:lineRule="exact"/>
        <w:ind w:firstLine="720"/>
        <w:jc w:val="both"/>
        <w:rPr>
          <w:sz w:val="26"/>
        </w:rPr>
      </w:pPr>
      <w:r w:rsidRPr="003C0444">
        <w:rPr>
          <w:sz w:val="26"/>
        </w:rPr>
        <w:t>Заседание комиссии по противодействию коррупции в инспекции Министерства по налогам и сборам Республики Беларусь по Слонимскому району может быть проведено во внеплановом порядке</w:t>
      </w:r>
      <w:r w:rsidR="003C0444" w:rsidRPr="003C0444">
        <w:rPr>
          <w:sz w:val="26"/>
        </w:rPr>
        <w:t>.</w:t>
      </w:r>
    </w:p>
    <w:p w:rsidR="00C60BFA" w:rsidRPr="002C21FF" w:rsidRDefault="00C60BFA" w:rsidP="002C21FF">
      <w:pPr>
        <w:rPr>
          <w:color w:val="FF0000"/>
          <w:sz w:val="30"/>
        </w:rPr>
      </w:pPr>
    </w:p>
    <w:sectPr w:rsidR="00C60BFA" w:rsidRPr="002C21FF" w:rsidSect="003E62D7">
      <w:pgSz w:w="11907" w:h="16840" w:code="9"/>
      <w:pgMar w:top="993" w:right="567" w:bottom="709" w:left="153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00" w:rsidRDefault="00E55B00" w:rsidP="00E55B00">
      <w:r>
        <w:separator/>
      </w:r>
    </w:p>
  </w:endnote>
  <w:endnote w:type="continuationSeparator" w:id="0">
    <w:p w:rsidR="00E55B00" w:rsidRDefault="00E55B00" w:rsidP="00E5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00" w:rsidRDefault="00E55B00" w:rsidP="00E55B00">
      <w:r>
        <w:separator/>
      </w:r>
    </w:p>
  </w:footnote>
  <w:footnote w:type="continuationSeparator" w:id="0">
    <w:p w:rsidR="00E55B00" w:rsidRDefault="00E55B00" w:rsidP="00E5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2291"/>
    <w:multiLevelType w:val="singleLevel"/>
    <w:tmpl w:val="861419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6C1131"/>
    <w:multiLevelType w:val="singleLevel"/>
    <w:tmpl w:val="750A88A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2">
    <w:nsid w:val="7EB23D62"/>
    <w:multiLevelType w:val="singleLevel"/>
    <w:tmpl w:val="49EC4E78"/>
    <w:lvl w:ilvl="0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B1"/>
    <w:rsid w:val="00027E13"/>
    <w:rsid w:val="000375F1"/>
    <w:rsid w:val="00040E03"/>
    <w:rsid w:val="00045F9B"/>
    <w:rsid w:val="00077121"/>
    <w:rsid w:val="00091A21"/>
    <w:rsid w:val="00095CAD"/>
    <w:rsid w:val="000A2880"/>
    <w:rsid w:val="000A36EB"/>
    <w:rsid w:val="000A4132"/>
    <w:rsid w:val="000D0350"/>
    <w:rsid w:val="0010174E"/>
    <w:rsid w:val="00115996"/>
    <w:rsid w:val="00131464"/>
    <w:rsid w:val="00162681"/>
    <w:rsid w:val="001648B3"/>
    <w:rsid w:val="001655A2"/>
    <w:rsid w:val="001B0468"/>
    <w:rsid w:val="001F1A0D"/>
    <w:rsid w:val="00255C2D"/>
    <w:rsid w:val="002776FC"/>
    <w:rsid w:val="0028416C"/>
    <w:rsid w:val="002B7AC7"/>
    <w:rsid w:val="002C21FF"/>
    <w:rsid w:val="002C24D8"/>
    <w:rsid w:val="002C6D2E"/>
    <w:rsid w:val="00302E7A"/>
    <w:rsid w:val="00311EA6"/>
    <w:rsid w:val="00315597"/>
    <w:rsid w:val="003334B8"/>
    <w:rsid w:val="00335669"/>
    <w:rsid w:val="00342AEB"/>
    <w:rsid w:val="00345A54"/>
    <w:rsid w:val="00361F05"/>
    <w:rsid w:val="00364552"/>
    <w:rsid w:val="003837D3"/>
    <w:rsid w:val="003B0BE0"/>
    <w:rsid w:val="003C0444"/>
    <w:rsid w:val="003C05C7"/>
    <w:rsid w:val="003C4F47"/>
    <w:rsid w:val="003E104A"/>
    <w:rsid w:val="003E62D7"/>
    <w:rsid w:val="00401BB9"/>
    <w:rsid w:val="00405A42"/>
    <w:rsid w:val="004119C4"/>
    <w:rsid w:val="004226B1"/>
    <w:rsid w:val="00424CE7"/>
    <w:rsid w:val="00437529"/>
    <w:rsid w:val="00483FE2"/>
    <w:rsid w:val="004A356E"/>
    <w:rsid w:val="004F43D5"/>
    <w:rsid w:val="0050042B"/>
    <w:rsid w:val="005801DA"/>
    <w:rsid w:val="00581676"/>
    <w:rsid w:val="005B458A"/>
    <w:rsid w:val="005D6517"/>
    <w:rsid w:val="005F63BC"/>
    <w:rsid w:val="006A1036"/>
    <w:rsid w:val="006A49F5"/>
    <w:rsid w:val="006A6284"/>
    <w:rsid w:val="0076345A"/>
    <w:rsid w:val="0078268A"/>
    <w:rsid w:val="00790820"/>
    <w:rsid w:val="007A3EC0"/>
    <w:rsid w:val="007C274B"/>
    <w:rsid w:val="007D6DAC"/>
    <w:rsid w:val="007E53E0"/>
    <w:rsid w:val="00824C27"/>
    <w:rsid w:val="00866DC2"/>
    <w:rsid w:val="00874776"/>
    <w:rsid w:val="008B2D8E"/>
    <w:rsid w:val="008D35E9"/>
    <w:rsid w:val="0091067D"/>
    <w:rsid w:val="00960366"/>
    <w:rsid w:val="0096514E"/>
    <w:rsid w:val="0098106D"/>
    <w:rsid w:val="009A5470"/>
    <w:rsid w:val="009D0A2F"/>
    <w:rsid w:val="009F393C"/>
    <w:rsid w:val="00A02971"/>
    <w:rsid w:val="00A07301"/>
    <w:rsid w:val="00A10DBD"/>
    <w:rsid w:val="00A261A5"/>
    <w:rsid w:val="00A44A3F"/>
    <w:rsid w:val="00A470F8"/>
    <w:rsid w:val="00A50DA1"/>
    <w:rsid w:val="00A57395"/>
    <w:rsid w:val="00A914D0"/>
    <w:rsid w:val="00A96B38"/>
    <w:rsid w:val="00AC6D8C"/>
    <w:rsid w:val="00AE7E87"/>
    <w:rsid w:val="00B20286"/>
    <w:rsid w:val="00B2246A"/>
    <w:rsid w:val="00B60A5D"/>
    <w:rsid w:val="00B646F2"/>
    <w:rsid w:val="00B657AE"/>
    <w:rsid w:val="00BB1C7D"/>
    <w:rsid w:val="00BF5E60"/>
    <w:rsid w:val="00C11331"/>
    <w:rsid w:val="00C47126"/>
    <w:rsid w:val="00C60BFA"/>
    <w:rsid w:val="00CA02C0"/>
    <w:rsid w:val="00CB41FA"/>
    <w:rsid w:val="00CD0928"/>
    <w:rsid w:val="00CD1B39"/>
    <w:rsid w:val="00CD6CBD"/>
    <w:rsid w:val="00CE4EEC"/>
    <w:rsid w:val="00D027B8"/>
    <w:rsid w:val="00D0355D"/>
    <w:rsid w:val="00D504F8"/>
    <w:rsid w:val="00D50A04"/>
    <w:rsid w:val="00D60C6E"/>
    <w:rsid w:val="00D6549C"/>
    <w:rsid w:val="00D916C9"/>
    <w:rsid w:val="00DA6D59"/>
    <w:rsid w:val="00DB6625"/>
    <w:rsid w:val="00DE7740"/>
    <w:rsid w:val="00DF3A31"/>
    <w:rsid w:val="00E07F14"/>
    <w:rsid w:val="00E21585"/>
    <w:rsid w:val="00E26CCA"/>
    <w:rsid w:val="00E35A6A"/>
    <w:rsid w:val="00E43817"/>
    <w:rsid w:val="00E52E69"/>
    <w:rsid w:val="00E55B00"/>
    <w:rsid w:val="00E66771"/>
    <w:rsid w:val="00E900A0"/>
    <w:rsid w:val="00E9112F"/>
    <w:rsid w:val="00E93352"/>
    <w:rsid w:val="00EA0253"/>
    <w:rsid w:val="00EA028E"/>
    <w:rsid w:val="00EA4FF8"/>
    <w:rsid w:val="00EB2905"/>
    <w:rsid w:val="00EC7C6D"/>
    <w:rsid w:val="00ED742C"/>
    <w:rsid w:val="00EE71AE"/>
    <w:rsid w:val="00EF6ECF"/>
    <w:rsid w:val="00F07072"/>
    <w:rsid w:val="00F15EE4"/>
    <w:rsid w:val="00F32944"/>
    <w:rsid w:val="00F35EB8"/>
    <w:rsid w:val="00F42CDA"/>
    <w:rsid w:val="00F85FED"/>
    <w:rsid w:val="00F87CA0"/>
    <w:rsid w:val="00FA4A39"/>
    <w:rsid w:val="00FC0A13"/>
    <w:rsid w:val="00FD519E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45A54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45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44A"/>
    <w:rPr>
      <w:sz w:val="28"/>
    </w:rPr>
  </w:style>
  <w:style w:type="paragraph" w:customStyle="1" w:styleId="ConsPlusNormal">
    <w:name w:val="ConsPlusNormal"/>
    <w:rsid w:val="00345A54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45A54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rsid w:val="009F3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93C"/>
    <w:rPr>
      <w:sz w:val="16"/>
      <w:szCs w:val="16"/>
    </w:rPr>
  </w:style>
  <w:style w:type="paragraph" w:styleId="a5">
    <w:name w:val="Balloon Text"/>
    <w:basedOn w:val="a"/>
    <w:link w:val="a6"/>
    <w:rsid w:val="00F07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0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55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5B00"/>
    <w:rPr>
      <w:sz w:val="28"/>
    </w:rPr>
  </w:style>
  <w:style w:type="paragraph" w:styleId="a9">
    <w:name w:val="footer"/>
    <w:basedOn w:val="a"/>
    <w:link w:val="aa"/>
    <w:rsid w:val="00E55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5B00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rsid w:val="000A4132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45A54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45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44A"/>
    <w:rPr>
      <w:sz w:val="28"/>
    </w:rPr>
  </w:style>
  <w:style w:type="paragraph" w:customStyle="1" w:styleId="ConsPlusNormal">
    <w:name w:val="ConsPlusNormal"/>
    <w:rsid w:val="00345A54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45A54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rsid w:val="009F3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93C"/>
    <w:rPr>
      <w:sz w:val="16"/>
      <w:szCs w:val="16"/>
    </w:rPr>
  </w:style>
  <w:style w:type="paragraph" w:styleId="a5">
    <w:name w:val="Balloon Text"/>
    <w:basedOn w:val="a"/>
    <w:link w:val="a6"/>
    <w:rsid w:val="00F07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0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55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5B00"/>
    <w:rPr>
      <w:sz w:val="28"/>
    </w:rPr>
  </w:style>
  <w:style w:type="paragraph" w:styleId="a9">
    <w:name w:val="footer"/>
    <w:basedOn w:val="a"/>
    <w:link w:val="aa"/>
    <w:rsid w:val="00E55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5B00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rsid w:val="000A4132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888</Words>
  <Characters>6490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IMNS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JOГO JARDIM x8?! PORRA! DIA 8 VOTA NГO!</dc:subject>
  <dc:creator>VOTA NГO А REGIONALIZAЗГO! SIM AO REFORЗO DO MUNICIPALISMO!</dc:creator>
  <dc:description>A REGIONALIZAЗГO Й UM ERRO COLOSSAL!</dc:description>
  <cp:lastModifiedBy>Шпигун Инна Владимировна</cp:lastModifiedBy>
  <cp:revision>2</cp:revision>
  <cp:lastPrinted>2021-12-29T08:10:00Z</cp:lastPrinted>
  <dcterms:created xsi:type="dcterms:W3CDTF">2022-01-03T13:12:00Z</dcterms:created>
  <dcterms:modified xsi:type="dcterms:W3CDTF">2022-01-03T13:12:00Z</dcterms:modified>
</cp:coreProperties>
</file>