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7A" w:rsidRPr="0083468D" w:rsidRDefault="00604C7A" w:rsidP="00604C7A">
      <w:pPr>
        <w:pStyle w:val="1"/>
        <w:ind w:left="5670"/>
        <w:jc w:val="left"/>
        <w:rPr>
          <w:b w:val="0"/>
          <w:sz w:val="28"/>
          <w:lang w:val="ru-RU"/>
        </w:rPr>
      </w:pPr>
      <w:r w:rsidRPr="0083468D">
        <w:rPr>
          <w:sz w:val="26"/>
          <w:szCs w:val="24"/>
          <w:lang w:val="ru-RU"/>
        </w:rPr>
        <w:t xml:space="preserve">                                                   </w:t>
      </w:r>
      <w:r w:rsidRPr="0083468D">
        <w:rPr>
          <w:b w:val="0"/>
          <w:sz w:val="28"/>
          <w:lang w:val="ru-RU"/>
        </w:rPr>
        <w:t>УТВЕРЖДЕНО</w:t>
      </w:r>
    </w:p>
    <w:p w:rsidR="00604C7A" w:rsidRPr="0083468D" w:rsidRDefault="00604C7A" w:rsidP="00604C7A">
      <w:pPr>
        <w:ind w:left="5670" w:right="-143"/>
      </w:pPr>
      <w:r w:rsidRPr="0083468D">
        <w:t xml:space="preserve">Протокол заседания </w:t>
      </w:r>
    </w:p>
    <w:p w:rsidR="00604C7A" w:rsidRPr="0083468D" w:rsidRDefault="00604C7A" w:rsidP="00604C7A">
      <w:pPr>
        <w:ind w:left="5670" w:right="-143"/>
      </w:pPr>
      <w:r w:rsidRPr="0083468D">
        <w:t>комиссии по противодействию</w:t>
      </w:r>
    </w:p>
    <w:p w:rsidR="00604C7A" w:rsidRPr="0083468D" w:rsidRDefault="00604C7A" w:rsidP="00604C7A">
      <w:pPr>
        <w:ind w:left="5670" w:right="-143"/>
      </w:pPr>
      <w:r w:rsidRPr="0083468D">
        <w:t xml:space="preserve">коррупции </w:t>
      </w:r>
      <w:r>
        <w:t xml:space="preserve">в </w:t>
      </w:r>
      <w:r w:rsidRPr="0083468D">
        <w:t>инспекции Министерства по налогам и сборам Республики Беларусь</w:t>
      </w:r>
      <w:r>
        <w:t xml:space="preserve"> </w:t>
      </w:r>
      <w:r w:rsidRPr="0083468D">
        <w:t xml:space="preserve">по </w:t>
      </w:r>
      <w:proofErr w:type="spellStart"/>
      <w:r>
        <w:t>Новогрудскому</w:t>
      </w:r>
      <w:proofErr w:type="spellEnd"/>
      <w:r>
        <w:t xml:space="preserve"> </w:t>
      </w:r>
      <w:r w:rsidRPr="0083468D">
        <w:t xml:space="preserve"> району </w:t>
      </w:r>
    </w:p>
    <w:p w:rsidR="00604C7A" w:rsidRPr="0083468D" w:rsidRDefault="00604C7A" w:rsidP="00604C7A">
      <w:pPr>
        <w:ind w:left="5670" w:right="-143"/>
      </w:pPr>
      <w:r>
        <w:t>05</w:t>
      </w:r>
      <w:r w:rsidRPr="0083468D">
        <w:t>.</w:t>
      </w:r>
      <w:r>
        <w:t>0</w:t>
      </w:r>
      <w:r w:rsidRPr="0083468D">
        <w:t>2.201</w:t>
      </w:r>
      <w:r>
        <w:t>9</w:t>
      </w:r>
      <w:r w:rsidRPr="0083468D">
        <w:t xml:space="preserve"> № </w:t>
      </w:r>
      <w:r>
        <w:t>1</w:t>
      </w:r>
    </w:p>
    <w:p w:rsidR="00604C7A" w:rsidRDefault="00604C7A" w:rsidP="00604C7A">
      <w:pPr>
        <w:spacing w:after="100" w:afterAutospacing="1"/>
        <w:jc w:val="right"/>
        <w:rPr>
          <w:sz w:val="26"/>
          <w:szCs w:val="24"/>
        </w:rPr>
      </w:pPr>
      <w:r>
        <w:rPr>
          <w:sz w:val="26"/>
          <w:szCs w:val="24"/>
        </w:rPr>
        <w:t xml:space="preserve">                                                                     </w:t>
      </w:r>
    </w:p>
    <w:p w:rsidR="00604C7A" w:rsidRPr="0083468D" w:rsidRDefault="00604C7A" w:rsidP="005914F8">
      <w:pPr>
        <w:spacing w:after="100" w:afterAutospacing="1"/>
        <w:jc w:val="center"/>
      </w:pPr>
      <w:r w:rsidRPr="0083468D">
        <w:t>ПЛАН</w:t>
      </w:r>
    </w:p>
    <w:p w:rsidR="00604C7A" w:rsidRPr="0083468D" w:rsidRDefault="00604C7A" w:rsidP="00604C7A">
      <w:pPr>
        <w:jc w:val="center"/>
      </w:pPr>
      <w:r w:rsidRPr="0083468D">
        <w:t xml:space="preserve">работы комиссии по противодействию коррупции </w:t>
      </w:r>
      <w:r>
        <w:t>в</w:t>
      </w:r>
      <w:r w:rsidRPr="00EF7152">
        <w:t xml:space="preserve"> </w:t>
      </w:r>
      <w:r w:rsidRPr="0083468D">
        <w:t xml:space="preserve">инспекции Министерства по налогам и сборам Республики Беларусь по </w:t>
      </w:r>
      <w:proofErr w:type="spellStart"/>
      <w:r>
        <w:t>Новогрудскому</w:t>
      </w:r>
      <w:proofErr w:type="spellEnd"/>
      <w:r w:rsidRPr="0083468D">
        <w:t xml:space="preserve"> району</w:t>
      </w:r>
    </w:p>
    <w:p w:rsidR="00604C7A" w:rsidRPr="0083468D" w:rsidRDefault="00604C7A" w:rsidP="00604C7A">
      <w:pPr>
        <w:jc w:val="center"/>
      </w:pPr>
      <w:r w:rsidRPr="0083468D">
        <w:t>на 2019 год</w:t>
      </w:r>
    </w:p>
    <w:p w:rsidR="00604C7A" w:rsidRPr="00031064" w:rsidRDefault="00604C7A" w:rsidP="00604C7A">
      <w:pPr>
        <w:jc w:val="both"/>
        <w:rPr>
          <w:sz w:val="26"/>
          <w:szCs w:val="26"/>
        </w:rPr>
      </w:pP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</w:p>
    <w:p w:rsidR="00604C7A" w:rsidRPr="005A29D9" w:rsidRDefault="00604C7A" w:rsidP="00604C7A">
      <w:pPr>
        <w:jc w:val="both"/>
        <w:rPr>
          <w:sz w:val="30"/>
          <w:szCs w:val="30"/>
        </w:rPr>
      </w:pPr>
    </w:p>
    <w:p w:rsidR="00604C7A" w:rsidRDefault="00604C7A" w:rsidP="00604C7A">
      <w:pPr>
        <w:jc w:val="both"/>
        <w:rPr>
          <w:sz w:val="26"/>
          <w:szCs w:val="28"/>
        </w:rPr>
      </w:pPr>
    </w:p>
    <w:tbl>
      <w:tblPr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4413"/>
        <w:gridCol w:w="1677"/>
        <w:gridCol w:w="3016"/>
      </w:tblGrid>
      <w:tr w:rsidR="00604C7A" w:rsidRPr="0002649E" w:rsidTr="00604C7A">
        <w:trPr>
          <w:trHeight w:val="148"/>
        </w:trPr>
        <w:tc>
          <w:tcPr>
            <w:tcW w:w="681" w:type="dxa"/>
            <w:shd w:val="clear" w:color="auto" w:fill="auto"/>
          </w:tcPr>
          <w:p w:rsidR="00604C7A" w:rsidRPr="0002649E" w:rsidRDefault="00604C7A" w:rsidP="007C4FCC">
            <w:pPr>
              <w:jc w:val="both"/>
              <w:rPr>
                <w:sz w:val="26"/>
                <w:szCs w:val="28"/>
              </w:rPr>
            </w:pPr>
            <w:r w:rsidRPr="0002649E">
              <w:rPr>
                <w:sz w:val="26"/>
                <w:szCs w:val="28"/>
              </w:rPr>
              <w:t>№</w:t>
            </w:r>
          </w:p>
          <w:p w:rsidR="00604C7A" w:rsidRPr="0002649E" w:rsidRDefault="00604C7A" w:rsidP="007C4FCC">
            <w:pPr>
              <w:jc w:val="both"/>
              <w:rPr>
                <w:sz w:val="26"/>
                <w:szCs w:val="28"/>
              </w:rPr>
            </w:pPr>
            <w:proofErr w:type="gramStart"/>
            <w:r w:rsidRPr="0002649E">
              <w:rPr>
                <w:sz w:val="26"/>
                <w:szCs w:val="28"/>
              </w:rPr>
              <w:t>п</w:t>
            </w:r>
            <w:proofErr w:type="gramEnd"/>
            <w:r w:rsidRPr="0002649E">
              <w:rPr>
                <w:sz w:val="26"/>
                <w:szCs w:val="28"/>
              </w:rPr>
              <w:t>/п</w:t>
            </w:r>
          </w:p>
        </w:tc>
        <w:tc>
          <w:tcPr>
            <w:tcW w:w="4413" w:type="dxa"/>
            <w:shd w:val="clear" w:color="auto" w:fill="auto"/>
          </w:tcPr>
          <w:p w:rsidR="00604C7A" w:rsidRPr="0002649E" w:rsidRDefault="00604C7A" w:rsidP="007C4FCC">
            <w:pPr>
              <w:jc w:val="both"/>
              <w:rPr>
                <w:sz w:val="26"/>
                <w:szCs w:val="28"/>
              </w:rPr>
            </w:pPr>
            <w:r w:rsidRPr="0002649E">
              <w:rPr>
                <w:sz w:val="26"/>
                <w:szCs w:val="28"/>
              </w:rPr>
              <w:t>Наименование мероприятия</w:t>
            </w:r>
          </w:p>
        </w:tc>
        <w:tc>
          <w:tcPr>
            <w:tcW w:w="1677" w:type="dxa"/>
            <w:shd w:val="clear" w:color="auto" w:fill="auto"/>
          </w:tcPr>
          <w:p w:rsidR="00604C7A" w:rsidRPr="0002649E" w:rsidRDefault="00604C7A" w:rsidP="007C4FCC">
            <w:pPr>
              <w:jc w:val="both"/>
              <w:rPr>
                <w:sz w:val="26"/>
                <w:szCs w:val="28"/>
              </w:rPr>
            </w:pPr>
            <w:r w:rsidRPr="0002649E">
              <w:rPr>
                <w:sz w:val="26"/>
                <w:szCs w:val="28"/>
              </w:rPr>
              <w:t>Срок исполнения</w:t>
            </w:r>
          </w:p>
        </w:tc>
        <w:tc>
          <w:tcPr>
            <w:tcW w:w="3016" w:type="dxa"/>
            <w:shd w:val="clear" w:color="auto" w:fill="auto"/>
          </w:tcPr>
          <w:p w:rsidR="00604C7A" w:rsidRPr="0002649E" w:rsidRDefault="00604C7A" w:rsidP="007C4FC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Исполнители</w:t>
            </w:r>
          </w:p>
        </w:tc>
      </w:tr>
      <w:tr w:rsidR="00604C7A" w:rsidRPr="0002649E" w:rsidTr="00604C7A">
        <w:trPr>
          <w:trHeight w:val="148"/>
        </w:trPr>
        <w:tc>
          <w:tcPr>
            <w:tcW w:w="681" w:type="dxa"/>
            <w:shd w:val="clear" w:color="auto" w:fill="auto"/>
          </w:tcPr>
          <w:p w:rsidR="00604C7A" w:rsidRPr="0002649E" w:rsidRDefault="00604C7A" w:rsidP="007C4FC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</w:t>
            </w:r>
            <w:r w:rsidRPr="0002649E">
              <w:rPr>
                <w:sz w:val="26"/>
                <w:szCs w:val="28"/>
              </w:rPr>
              <w:t>.</w:t>
            </w:r>
          </w:p>
        </w:tc>
        <w:tc>
          <w:tcPr>
            <w:tcW w:w="4413" w:type="dxa"/>
            <w:shd w:val="clear" w:color="auto" w:fill="auto"/>
          </w:tcPr>
          <w:p w:rsidR="00604C7A" w:rsidRDefault="00604C7A" w:rsidP="007C4FC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Об у</w:t>
            </w:r>
            <w:r w:rsidRPr="0083468D">
              <w:rPr>
                <w:sz w:val="26"/>
                <w:szCs w:val="28"/>
              </w:rPr>
              <w:t>тверждени</w:t>
            </w:r>
            <w:r>
              <w:rPr>
                <w:sz w:val="26"/>
                <w:szCs w:val="28"/>
              </w:rPr>
              <w:t>и</w:t>
            </w:r>
            <w:r w:rsidRPr="0083468D">
              <w:rPr>
                <w:sz w:val="26"/>
                <w:szCs w:val="28"/>
              </w:rPr>
              <w:t xml:space="preserve"> плана </w:t>
            </w:r>
            <w:r>
              <w:rPr>
                <w:sz w:val="26"/>
                <w:szCs w:val="28"/>
              </w:rPr>
              <w:t>работы комиссии по противодействию коррупции и разработке плана мероприятий по противодействию коррупции на</w:t>
            </w:r>
            <w:r w:rsidRPr="0083468D">
              <w:rPr>
                <w:sz w:val="26"/>
                <w:szCs w:val="28"/>
              </w:rPr>
              <w:t xml:space="preserve"> 20</w:t>
            </w:r>
            <w:r>
              <w:rPr>
                <w:sz w:val="26"/>
                <w:szCs w:val="28"/>
              </w:rPr>
              <w:t>19</w:t>
            </w:r>
            <w:r w:rsidRPr="0083468D">
              <w:rPr>
                <w:sz w:val="26"/>
                <w:szCs w:val="28"/>
              </w:rPr>
              <w:t xml:space="preserve"> год</w:t>
            </w:r>
          </w:p>
        </w:tc>
        <w:tc>
          <w:tcPr>
            <w:tcW w:w="1677" w:type="dxa"/>
            <w:shd w:val="clear" w:color="auto" w:fill="auto"/>
          </w:tcPr>
          <w:p w:rsidR="00604C7A" w:rsidRPr="0002649E" w:rsidRDefault="00604C7A" w:rsidP="007C4FC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Февраль</w:t>
            </w:r>
          </w:p>
        </w:tc>
        <w:tc>
          <w:tcPr>
            <w:tcW w:w="3016" w:type="dxa"/>
            <w:shd w:val="clear" w:color="auto" w:fill="auto"/>
          </w:tcPr>
          <w:p w:rsidR="00604C7A" w:rsidRPr="0002649E" w:rsidRDefault="00604C7A" w:rsidP="007C4FC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Члены комиссии</w:t>
            </w:r>
          </w:p>
        </w:tc>
      </w:tr>
      <w:tr w:rsidR="00604C7A" w:rsidRPr="0002649E" w:rsidTr="00604C7A">
        <w:trPr>
          <w:trHeight w:val="148"/>
        </w:trPr>
        <w:tc>
          <w:tcPr>
            <w:tcW w:w="681" w:type="dxa"/>
            <w:shd w:val="clear" w:color="auto" w:fill="auto"/>
          </w:tcPr>
          <w:p w:rsidR="00604C7A" w:rsidRDefault="00604C7A" w:rsidP="007C4FC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2.</w:t>
            </w:r>
          </w:p>
        </w:tc>
        <w:tc>
          <w:tcPr>
            <w:tcW w:w="4413" w:type="dxa"/>
            <w:shd w:val="clear" w:color="auto" w:fill="auto"/>
          </w:tcPr>
          <w:p w:rsidR="00604C7A" w:rsidRDefault="00604C7A" w:rsidP="007C4FC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О достоверности формирования и представления ведомственной отчетности о поступлениях платежей в бюджет и информации о задолженности по налогам и сборам</w:t>
            </w:r>
          </w:p>
        </w:tc>
        <w:tc>
          <w:tcPr>
            <w:tcW w:w="1677" w:type="dxa"/>
            <w:shd w:val="clear" w:color="auto" w:fill="auto"/>
          </w:tcPr>
          <w:p w:rsidR="00604C7A" w:rsidRPr="006F7ACB" w:rsidRDefault="00604C7A" w:rsidP="007C4FCC">
            <w:pPr>
              <w:jc w:val="both"/>
              <w:rPr>
                <w:color w:val="000000"/>
                <w:sz w:val="26"/>
                <w:szCs w:val="28"/>
              </w:rPr>
            </w:pPr>
            <w:r w:rsidRPr="006F7ACB">
              <w:rPr>
                <w:color w:val="000000"/>
                <w:sz w:val="26"/>
                <w:szCs w:val="28"/>
              </w:rPr>
              <w:t>Апрель</w:t>
            </w:r>
          </w:p>
        </w:tc>
        <w:tc>
          <w:tcPr>
            <w:tcW w:w="3016" w:type="dxa"/>
            <w:shd w:val="clear" w:color="auto" w:fill="auto"/>
          </w:tcPr>
          <w:p w:rsidR="00604C7A" w:rsidRDefault="00604C7A" w:rsidP="007C4FC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Начальник управления учета налогов, заместитель начальника управления - начальник отдела</w:t>
            </w:r>
          </w:p>
        </w:tc>
      </w:tr>
      <w:tr w:rsidR="00604C7A" w:rsidRPr="0002649E" w:rsidTr="00604C7A">
        <w:trPr>
          <w:trHeight w:val="148"/>
        </w:trPr>
        <w:tc>
          <w:tcPr>
            <w:tcW w:w="681" w:type="dxa"/>
            <w:shd w:val="clear" w:color="auto" w:fill="auto"/>
          </w:tcPr>
          <w:p w:rsidR="00604C7A" w:rsidRDefault="00604C7A" w:rsidP="007C4FC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3.</w:t>
            </w:r>
          </w:p>
        </w:tc>
        <w:tc>
          <w:tcPr>
            <w:tcW w:w="4413" w:type="dxa"/>
            <w:shd w:val="clear" w:color="auto" w:fill="auto"/>
          </w:tcPr>
          <w:p w:rsidR="00604C7A" w:rsidRDefault="00604C7A" w:rsidP="007F19DA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О </w:t>
            </w:r>
            <w:r w:rsidR="007F19DA">
              <w:rPr>
                <w:sz w:val="26"/>
                <w:szCs w:val="28"/>
              </w:rPr>
              <w:t xml:space="preserve">своевременности составления административных материалов и </w:t>
            </w:r>
            <w:r>
              <w:rPr>
                <w:sz w:val="26"/>
                <w:szCs w:val="28"/>
              </w:rPr>
              <w:t xml:space="preserve">полноте привлечения к административной ответственности </w:t>
            </w:r>
            <w:r w:rsidR="007F19DA">
              <w:rPr>
                <w:sz w:val="26"/>
                <w:szCs w:val="28"/>
              </w:rPr>
              <w:t>по административным правонарушениям</w:t>
            </w:r>
          </w:p>
        </w:tc>
        <w:tc>
          <w:tcPr>
            <w:tcW w:w="1677" w:type="dxa"/>
            <w:shd w:val="clear" w:color="auto" w:fill="auto"/>
          </w:tcPr>
          <w:p w:rsidR="00604C7A" w:rsidRPr="00966371" w:rsidRDefault="00604C7A" w:rsidP="007C4FCC">
            <w:pPr>
              <w:jc w:val="both"/>
              <w:rPr>
                <w:sz w:val="26"/>
                <w:szCs w:val="28"/>
              </w:rPr>
            </w:pPr>
            <w:r w:rsidRPr="00966371">
              <w:rPr>
                <w:sz w:val="26"/>
                <w:szCs w:val="28"/>
              </w:rPr>
              <w:t>Апрель</w:t>
            </w:r>
          </w:p>
          <w:p w:rsidR="00604C7A" w:rsidRPr="00966371" w:rsidRDefault="00604C7A" w:rsidP="007C4FCC">
            <w:pPr>
              <w:jc w:val="both"/>
              <w:rPr>
                <w:sz w:val="26"/>
                <w:szCs w:val="28"/>
              </w:rPr>
            </w:pPr>
            <w:r w:rsidRPr="00966371">
              <w:rPr>
                <w:sz w:val="26"/>
                <w:szCs w:val="28"/>
              </w:rPr>
              <w:t>Декабрь</w:t>
            </w:r>
          </w:p>
          <w:p w:rsidR="00604C7A" w:rsidRDefault="00604C7A" w:rsidP="007C4FCC">
            <w:pPr>
              <w:jc w:val="both"/>
              <w:rPr>
                <w:color w:val="FF0000"/>
                <w:sz w:val="26"/>
                <w:szCs w:val="28"/>
              </w:rPr>
            </w:pPr>
          </w:p>
        </w:tc>
        <w:tc>
          <w:tcPr>
            <w:tcW w:w="3016" w:type="dxa"/>
            <w:shd w:val="clear" w:color="auto" w:fill="auto"/>
          </w:tcPr>
          <w:p w:rsidR="007F19DA" w:rsidRDefault="00604C7A" w:rsidP="007C4FC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Начальник управления учета налогов, </w:t>
            </w:r>
          </w:p>
          <w:p w:rsidR="007F19DA" w:rsidRDefault="007F19DA" w:rsidP="007C4FC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начальник управления контрольной работы, начальник отдела камеральных проверок,</w:t>
            </w:r>
          </w:p>
          <w:p w:rsidR="00604C7A" w:rsidRDefault="00604C7A" w:rsidP="007C4FC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заместитель начальника инспекции – начальник  управления по работе с плательщиками по </w:t>
            </w:r>
            <w:proofErr w:type="spellStart"/>
            <w:r>
              <w:rPr>
                <w:sz w:val="26"/>
                <w:szCs w:val="28"/>
              </w:rPr>
              <w:t>Кореличскому</w:t>
            </w:r>
            <w:proofErr w:type="spellEnd"/>
            <w:r>
              <w:rPr>
                <w:sz w:val="26"/>
                <w:szCs w:val="28"/>
              </w:rPr>
              <w:t xml:space="preserve"> району,</w:t>
            </w:r>
          </w:p>
          <w:p w:rsidR="00604C7A" w:rsidRDefault="00604C7A" w:rsidP="007C4FC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заместитель начальника инспекции – начальник  управления по работе с плательщиками по </w:t>
            </w:r>
            <w:proofErr w:type="spellStart"/>
            <w:r>
              <w:rPr>
                <w:sz w:val="26"/>
                <w:szCs w:val="28"/>
              </w:rPr>
              <w:t>Дятловскому</w:t>
            </w:r>
            <w:proofErr w:type="spellEnd"/>
            <w:r>
              <w:rPr>
                <w:sz w:val="26"/>
                <w:szCs w:val="28"/>
              </w:rPr>
              <w:t xml:space="preserve"> району</w:t>
            </w:r>
          </w:p>
        </w:tc>
      </w:tr>
      <w:tr w:rsidR="00604C7A" w:rsidRPr="0002649E" w:rsidTr="00604C7A">
        <w:trPr>
          <w:trHeight w:val="2340"/>
        </w:trPr>
        <w:tc>
          <w:tcPr>
            <w:tcW w:w="681" w:type="dxa"/>
            <w:shd w:val="clear" w:color="auto" w:fill="auto"/>
          </w:tcPr>
          <w:p w:rsidR="00604C7A" w:rsidRDefault="00604C7A" w:rsidP="007C4FC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lastRenderedPageBreak/>
              <w:t>4.</w:t>
            </w:r>
          </w:p>
        </w:tc>
        <w:tc>
          <w:tcPr>
            <w:tcW w:w="4413" w:type="dxa"/>
            <w:shd w:val="clear" w:color="auto" w:fill="auto"/>
          </w:tcPr>
          <w:p w:rsidR="00604C7A" w:rsidRDefault="00604C7A" w:rsidP="007C4FC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Рассмотрение информации о состоянии информационной безопасности в инспекции МНС по </w:t>
            </w:r>
            <w:proofErr w:type="spellStart"/>
            <w:r>
              <w:rPr>
                <w:sz w:val="26"/>
                <w:szCs w:val="28"/>
              </w:rPr>
              <w:t>Новогрудскому</w:t>
            </w:r>
            <w:proofErr w:type="spellEnd"/>
            <w:r>
              <w:rPr>
                <w:sz w:val="26"/>
                <w:szCs w:val="28"/>
              </w:rPr>
              <w:t xml:space="preserve"> району</w:t>
            </w:r>
          </w:p>
        </w:tc>
        <w:tc>
          <w:tcPr>
            <w:tcW w:w="1677" w:type="dxa"/>
            <w:shd w:val="clear" w:color="auto" w:fill="auto"/>
          </w:tcPr>
          <w:p w:rsidR="00604C7A" w:rsidRPr="00966371" w:rsidRDefault="001C6C7E" w:rsidP="007C4FC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А</w:t>
            </w:r>
            <w:r w:rsidRPr="00966371">
              <w:rPr>
                <w:sz w:val="26"/>
                <w:szCs w:val="28"/>
              </w:rPr>
              <w:t>прель</w:t>
            </w:r>
          </w:p>
        </w:tc>
        <w:tc>
          <w:tcPr>
            <w:tcW w:w="3016" w:type="dxa"/>
            <w:shd w:val="clear" w:color="auto" w:fill="auto"/>
          </w:tcPr>
          <w:p w:rsidR="00604C7A" w:rsidRDefault="00604C7A" w:rsidP="007C4FC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Ведущий администратор сетей</w:t>
            </w:r>
          </w:p>
        </w:tc>
      </w:tr>
      <w:tr w:rsidR="001C6C7E" w:rsidRPr="0002649E" w:rsidTr="00604C7A">
        <w:trPr>
          <w:trHeight w:val="2340"/>
        </w:trPr>
        <w:tc>
          <w:tcPr>
            <w:tcW w:w="681" w:type="dxa"/>
            <w:shd w:val="clear" w:color="auto" w:fill="auto"/>
          </w:tcPr>
          <w:p w:rsidR="001C6C7E" w:rsidRDefault="001C6C7E" w:rsidP="007C4FC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5.</w:t>
            </w:r>
          </w:p>
        </w:tc>
        <w:tc>
          <w:tcPr>
            <w:tcW w:w="4413" w:type="dxa"/>
            <w:shd w:val="clear" w:color="auto" w:fill="auto"/>
          </w:tcPr>
          <w:p w:rsidR="001C6C7E" w:rsidRDefault="001C6C7E" w:rsidP="007C4FC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О п</w:t>
            </w:r>
            <w:r w:rsidRPr="00D16D30">
              <w:rPr>
                <w:sz w:val="26"/>
                <w:szCs w:val="28"/>
              </w:rPr>
              <w:t>роведени</w:t>
            </w:r>
            <w:r>
              <w:rPr>
                <w:sz w:val="26"/>
                <w:szCs w:val="28"/>
              </w:rPr>
              <w:t>и</w:t>
            </w:r>
            <w:r w:rsidRPr="00D16D30">
              <w:rPr>
                <w:sz w:val="26"/>
                <w:szCs w:val="28"/>
              </w:rPr>
              <w:t xml:space="preserve"> профилактической работы в целях исключения привлечения правоохранительными и другими органами работников инспекции к административной или уголовной  ответственности, а также </w:t>
            </w:r>
            <w:r>
              <w:rPr>
                <w:sz w:val="26"/>
                <w:szCs w:val="28"/>
              </w:rPr>
              <w:t xml:space="preserve">о </w:t>
            </w:r>
            <w:r w:rsidRPr="00D16D30">
              <w:rPr>
                <w:sz w:val="26"/>
                <w:szCs w:val="28"/>
              </w:rPr>
              <w:t>проведени</w:t>
            </w:r>
            <w:r>
              <w:rPr>
                <w:sz w:val="26"/>
                <w:szCs w:val="28"/>
              </w:rPr>
              <w:t>и</w:t>
            </w:r>
            <w:r w:rsidRPr="00D16D30">
              <w:rPr>
                <w:sz w:val="26"/>
                <w:szCs w:val="28"/>
              </w:rPr>
              <w:t xml:space="preserve">  с работниками  инспекции профилактической и воспитательной работы </w:t>
            </w:r>
            <w:r>
              <w:rPr>
                <w:sz w:val="26"/>
                <w:szCs w:val="28"/>
              </w:rPr>
              <w:t>по</w:t>
            </w:r>
            <w:r w:rsidRPr="00D16D30">
              <w:rPr>
                <w:sz w:val="26"/>
                <w:szCs w:val="28"/>
              </w:rPr>
              <w:t xml:space="preserve"> соблюдени</w:t>
            </w:r>
            <w:r>
              <w:rPr>
                <w:sz w:val="26"/>
                <w:szCs w:val="28"/>
              </w:rPr>
              <w:t>ю</w:t>
            </w:r>
            <w:r w:rsidRPr="00D16D30">
              <w:rPr>
                <w:sz w:val="26"/>
                <w:szCs w:val="28"/>
              </w:rPr>
              <w:t xml:space="preserve"> законодательства о борьбе с коррупцией</w:t>
            </w:r>
          </w:p>
        </w:tc>
        <w:tc>
          <w:tcPr>
            <w:tcW w:w="1677" w:type="dxa"/>
            <w:shd w:val="clear" w:color="auto" w:fill="auto"/>
          </w:tcPr>
          <w:p w:rsidR="001C6C7E" w:rsidRDefault="001C6C7E" w:rsidP="007C4FC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А</w:t>
            </w:r>
            <w:r w:rsidRPr="00966371">
              <w:rPr>
                <w:sz w:val="26"/>
                <w:szCs w:val="28"/>
              </w:rPr>
              <w:t>прель</w:t>
            </w:r>
          </w:p>
        </w:tc>
        <w:tc>
          <w:tcPr>
            <w:tcW w:w="3016" w:type="dxa"/>
            <w:shd w:val="clear" w:color="auto" w:fill="auto"/>
          </w:tcPr>
          <w:p w:rsidR="001C6C7E" w:rsidRDefault="001C6C7E" w:rsidP="007C4FCC">
            <w:pPr>
              <w:jc w:val="both"/>
              <w:rPr>
                <w:sz w:val="26"/>
                <w:szCs w:val="28"/>
              </w:rPr>
            </w:pPr>
            <w:r w:rsidRPr="00D16D30">
              <w:rPr>
                <w:sz w:val="26"/>
                <w:szCs w:val="28"/>
              </w:rPr>
              <w:t>Главный специалист</w:t>
            </w:r>
            <w:r>
              <w:rPr>
                <w:sz w:val="26"/>
                <w:szCs w:val="28"/>
              </w:rPr>
              <w:t>, представитель прокуратуры</w:t>
            </w:r>
          </w:p>
        </w:tc>
      </w:tr>
      <w:tr w:rsidR="00604C7A" w:rsidRPr="0002649E" w:rsidTr="00604C7A">
        <w:trPr>
          <w:trHeight w:val="148"/>
        </w:trPr>
        <w:tc>
          <w:tcPr>
            <w:tcW w:w="681" w:type="dxa"/>
            <w:shd w:val="clear" w:color="auto" w:fill="auto"/>
          </w:tcPr>
          <w:p w:rsidR="00604C7A" w:rsidRPr="0002649E" w:rsidRDefault="001C6C7E" w:rsidP="001C6C7E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6</w:t>
            </w:r>
            <w:r w:rsidR="00604C7A" w:rsidRPr="0002649E">
              <w:rPr>
                <w:sz w:val="26"/>
                <w:szCs w:val="28"/>
              </w:rPr>
              <w:t>.</w:t>
            </w:r>
          </w:p>
        </w:tc>
        <w:tc>
          <w:tcPr>
            <w:tcW w:w="4413" w:type="dxa"/>
            <w:shd w:val="clear" w:color="auto" w:fill="auto"/>
          </w:tcPr>
          <w:p w:rsidR="00604C7A" w:rsidRPr="0002649E" w:rsidRDefault="00604C7A" w:rsidP="007C4FC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О результатах проведённого анализа деятельности близких родственников (свойственников) работников инспекции,  являющихся учредителями (участниками), руководителями коммерческих организаций или индивидуальными предпринимателями, зарегистрированными на территории района</w:t>
            </w:r>
          </w:p>
        </w:tc>
        <w:tc>
          <w:tcPr>
            <w:tcW w:w="1677" w:type="dxa"/>
            <w:shd w:val="clear" w:color="auto" w:fill="auto"/>
          </w:tcPr>
          <w:p w:rsidR="00604C7A" w:rsidRPr="0002649E" w:rsidRDefault="00604C7A" w:rsidP="007C4FC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Июль</w:t>
            </w:r>
          </w:p>
        </w:tc>
        <w:tc>
          <w:tcPr>
            <w:tcW w:w="3016" w:type="dxa"/>
            <w:shd w:val="clear" w:color="auto" w:fill="auto"/>
          </w:tcPr>
          <w:p w:rsidR="00604C7A" w:rsidRDefault="00604C7A" w:rsidP="007C4FC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Начальник управления контрольной работы, начальник управления учета налогов, начальник отдела камеральных проверок</w:t>
            </w:r>
          </w:p>
          <w:p w:rsidR="00604C7A" w:rsidRDefault="00604C7A" w:rsidP="007C4FCC">
            <w:pPr>
              <w:jc w:val="both"/>
              <w:rPr>
                <w:sz w:val="26"/>
                <w:szCs w:val="28"/>
              </w:rPr>
            </w:pPr>
          </w:p>
          <w:p w:rsidR="00604C7A" w:rsidRPr="0002649E" w:rsidRDefault="00604C7A" w:rsidP="007C4FCC">
            <w:pPr>
              <w:jc w:val="both"/>
              <w:rPr>
                <w:sz w:val="26"/>
                <w:szCs w:val="28"/>
              </w:rPr>
            </w:pPr>
          </w:p>
        </w:tc>
      </w:tr>
      <w:tr w:rsidR="00604C7A" w:rsidRPr="0002649E" w:rsidTr="00604C7A">
        <w:trPr>
          <w:trHeight w:val="148"/>
        </w:trPr>
        <w:tc>
          <w:tcPr>
            <w:tcW w:w="681" w:type="dxa"/>
            <w:shd w:val="clear" w:color="auto" w:fill="auto"/>
          </w:tcPr>
          <w:p w:rsidR="00604C7A" w:rsidRPr="0002649E" w:rsidRDefault="001C6C7E" w:rsidP="001C6C7E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7</w:t>
            </w:r>
            <w:r w:rsidR="00604C7A" w:rsidRPr="0002649E">
              <w:rPr>
                <w:sz w:val="26"/>
                <w:szCs w:val="28"/>
              </w:rPr>
              <w:t>.</w:t>
            </w:r>
          </w:p>
        </w:tc>
        <w:tc>
          <w:tcPr>
            <w:tcW w:w="4413" w:type="dxa"/>
            <w:shd w:val="clear" w:color="auto" w:fill="auto"/>
          </w:tcPr>
          <w:p w:rsidR="00604C7A" w:rsidRPr="00DE500C" w:rsidRDefault="00604C7A" w:rsidP="007C4FC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О проведённом анализе информации из  органов Госавтоинспекции об установлении фактов </w:t>
            </w:r>
            <w:proofErr w:type="spellStart"/>
            <w:r>
              <w:rPr>
                <w:sz w:val="26"/>
                <w:szCs w:val="28"/>
              </w:rPr>
              <w:t>дорожно</w:t>
            </w:r>
            <w:proofErr w:type="spellEnd"/>
            <w:r>
              <w:rPr>
                <w:sz w:val="26"/>
                <w:szCs w:val="28"/>
              </w:rPr>
              <w:t xml:space="preserve"> – транспортных происшествий и нарушений правил дорожного движения, совершённых на служебных автомобилях. О проведении анализа полученной информации на предмет установления фактов незаконного использования служебного автотранспорта, в том числе в нерабочее время, выходные и праздничные дни</w:t>
            </w:r>
          </w:p>
        </w:tc>
        <w:tc>
          <w:tcPr>
            <w:tcW w:w="1677" w:type="dxa"/>
            <w:shd w:val="clear" w:color="auto" w:fill="auto"/>
          </w:tcPr>
          <w:p w:rsidR="00604C7A" w:rsidRPr="0002649E" w:rsidRDefault="00604C7A" w:rsidP="007C4FC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Июль</w:t>
            </w:r>
          </w:p>
        </w:tc>
        <w:tc>
          <w:tcPr>
            <w:tcW w:w="3016" w:type="dxa"/>
            <w:shd w:val="clear" w:color="auto" w:fill="auto"/>
          </w:tcPr>
          <w:p w:rsidR="00604C7A" w:rsidRPr="0002649E" w:rsidRDefault="00604C7A" w:rsidP="007C4FC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Главный специалист</w:t>
            </w:r>
          </w:p>
        </w:tc>
      </w:tr>
      <w:tr w:rsidR="00604C7A" w:rsidRPr="0002649E" w:rsidTr="00604C7A">
        <w:trPr>
          <w:trHeight w:val="148"/>
        </w:trPr>
        <w:tc>
          <w:tcPr>
            <w:tcW w:w="681" w:type="dxa"/>
            <w:shd w:val="clear" w:color="auto" w:fill="auto"/>
          </w:tcPr>
          <w:p w:rsidR="00604C7A" w:rsidRPr="0002649E" w:rsidRDefault="001C6C7E" w:rsidP="001C6C7E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8</w:t>
            </w:r>
            <w:r w:rsidR="00604C7A" w:rsidRPr="0002649E">
              <w:rPr>
                <w:sz w:val="26"/>
                <w:szCs w:val="28"/>
              </w:rPr>
              <w:t>.</w:t>
            </w:r>
          </w:p>
        </w:tc>
        <w:tc>
          <w:tcPr>
            <w:tcW w:w="4413" w:type="dxa"/>
            <w:shd w:val="clear" w:color="auto" w:fill="auto"/>
          </w:tcPr>
          <w:p w:rsidR="00604C7A" w:rsidRPr="0002649E" w:rsidRDefault="00604C7A" w:rsidP="007C4FC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О результатах проверок фактов получения выигрышей работниками инспекции МНС по </w:t>
            </w:r>
            <w:proofErr w:type="spellStart"/>
            <w:r>
              <w:rPr>
                <w:sz w:val="26"/>
                <w:szCs w:val="28"/>
              </w:rPr>
              <w:t>Новогрудскому</w:t>
            </w:r>
            <w:proofErr w:type="spellEnd"/>
            <w:r>
              <w:rPr>
                <w:sz w:val="26"/>
                <w:szCs w:val="28"/>
              </w:rPr>
              <w:t xml:space="preserve"> району в игорных заведениях, в том числе в букмекерских конторах, </w:t>
            </w:r>
            <w:r>
              <w:rPr>
                <w:sz w:val="26"/>
                <w:szCs w:val="28"/>
              </w:rPr>
              <w:lastRenderedPageBreak/>
              <w:t>залах игровых автоматов и казино, а также о результатах проверочных мероприятий в отношении работников, выезжающих за границу в рабочее время</w:t>
            </w:r>
          </w:p>
        </w:tc>
        <w:tc>
          <w:tcPr>
            <w:tcW w:w="1677" w:type="dxa"/>
            <w:shd w:val="clear" w:color="auto" w:fill="auto"/>
          </w:tcPr>
          <w:p w:rsidR="00604C7A" w:rsidRDefault="00604C7A" w:rsidP="007C4FC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lastRenderedPageBreak/>
              <w:t>Июль</w:t>
            </w:r>
          </w:p>
          <w:p w:rsidR="00604C7A" w:rsidRPr="0002649E" w:rsidRDefault="00604C7A" w:rsidP="007C4FC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Декабрь</w:t>
            </w:r>
          </w:p>
        </w:tc>
        <w:tc>
          <w:tcPr>
            <w:tcW w:w="3016" w:type="dxa"/>
            <w:shd w:val="clear" w:color="auto" w:fill="auto"/>
          </w:tcPr>
          <w:p w:rsidR="00604C7A" w:rsidRPr="0002649E" w:rsidRDefault="00604C7A" w:rsidP="007C4FC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Главный специалист</w:t>
            </w:r>
          </w:p>
        </w:tc>
      </w:tr>
      <w:tr w:rsidR="00604C7A" w:rsidRPr="0002649E" w:rsidTr="00604C7A">
        <w:trPr>
          <w:trHeight w:val="148"/>
        </w:trPr>
        <w:tc>
          <w:tcPr>
            <w:tcW w:w="681" w:type="dxa"/>
            <w:shd w:val="clear" w:color="auto" w:fill="auto"/>
          </w:tcPr>
          <w:p w:rsidR="00604C7A" w:rsidRDefault="00913B84" w:rsidP="007C4FC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lastRenderedPageBreak/>
              <w:t>9</w:t>
            </w:r>
          </w:p>
        </w:tc>
        <w:tc>
          <w:tcPr>
            <w:tcW w:w="4413" w:type="dxa"/>
            <w:shd w:val="clear" w:color="auto" w:fill="auto"/>
          </w:tcPr>
          <w:p w:rsidR="00604C7A" w:rsidRPr="00D16D30" w:rsidRDefault="00604C7A" w:rsidP="007C4FCC">
            <w:pPr>
              <w:jc w:val="both"/>
              <w:rPr>
                <w:sz w:val="26"/>
                <w:szCs w:val="28"/>
              </w:rPr>
            </w:pPr>
            <w:proofErr w:type="gramStart"/>
            <w:r>
              <w:rPr>
                <w:sz w:val="26"/>
                <w:szCs w:val="28"/>
              </w:rPr>
              <w:t>О полноте уплаты государственной пошлины за выдачу разрешения на допуск транспортного средства к участию в дорожном движении</w:t>
            </w:r>
            <w:proofErr w:type="gramEnd"/>
            <w:r>
              <w:rPr>
                <w:sz w:val="26"/>
                <w:szCs w:val="28"/>
              </w:rPr>
              <w:t xml:space="preserve"> работниками инспекции</w:t>
            </w:r>
          </w:p>
        </w:tc>
        <w:tc>
          <w:tcPr>
            <w:tcW w:w="1677" w:type="dxa"/>
            <w:shd w:val="clear" w:color="auto" w:fill="auto"/>
          </w:tcPr>
          <w:p w:rsidR="00604C7A" w:rsidRDefault="00604C7A" w:rsidP="007C4FC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Июль</w:t>
            </w:r>
          </w:p>
        </w:tc>
        <w:tc>
          <w:tcPr>
            <w:tcW w:w="3016" w:type="dxa"/>
            <w:shd w:val="clear" w:color="auto" w:fill="auto"/>
          </w:tcPr>
          <w:p w:rsidR="00604C7A" w:rsidRPr="00D16D30" w:rsidRDefault="00604C7A" w:rsidP="007C4FCC">
            <w:pPr>
              <w:jc w:val="both"/>
              <w:rPr>
                <w:sz w:val="26"/>
                <w:szCs w:val="28"/>
              </w:rPr>
            </w:pPr>
            <w:r w:rsidRPr="00D16D30">
              <w:rPr>
                <w:sz w:val="26"/>
                <w:szCs w:val="28"/>
              </w:rPr>
              <w:t>Главный специалист</w:t>
            </w:r>
          </w:p>
        </w:tc>
      </w:tr>
      <w:tr w:rsidR="00604C7A" w:rsidRPr="0002649E" w:rsidTr="00604C7A">
        <w:trPr>
          <w:trHeight w:val="148"/>
        </w:trPr>
        <w:tc>
          <w:tcPr>
            <w:tcW w:w="681" w:type="dxa"/>
            <w:shd w:val="clear" w:color="auto" w:fill="auto"/>
          </w:tcPr>
          <w:p w:rsidR="00604C7A" w:rsidRDefault="00913B84" w:rsidP="00913B84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10.</w:t>
            </w:r>
          </w:p>
        </w:tc>
        <w:tc>
          <w:tcPr>
            <w:tcW w:w="4413" w:type="dxa"/>
            <w:shd w:val="clear" w:color="auto" w:fill="auto"/>
          </w:tcPr>
          <w:p w:rsidR="00604C7A" w:rsidRPr="00D16D30" w:rsidRDefault="00604C7A" w:rsidP="007C4FC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О результатах </w:t>
            </w:r>
            <w:proofErr w:type="gramStart"/>
            <w:r>
              <w:rPr>
                <w:sz w:val="26"/>
                <w:szCs w:val="28"/>
              </w:rPr>
              <w:t>контроля за</w:t>
            </w:r>
            <w:proofErr w:type="gramEnd"/>
            <w:r>
              <w:rPr>
                <w:sz w:val="26"/>
                <w:szCs w:val="28"/>
              </w:rPr>
              <w:t xml:space="preserve"> соблюдением требований законодательства при организации и проведении процедур закупок товаров (работ, услуг) в инспекции МНС по </w:t>
            </w:r>
            <w:proofErr w:type="spellStart"/>
            <w:r>
              <w:rPr>
                <w:sz w:val="26"/>
                <w:szCs w:val="28"/>
              </w:rPr>
              <w:t>Новогрудскому</w:t>
            </w:r>
            <w:proofErr w:type="spellEnd"/>
            <w:r>
              <w:rPr>
                <w:sz w:val="26"/>
                <w:szCs w:val="28"/>
              </w:rPr>
              <w:t xml:space="preserve"> району </w:t>
            </w:r>
          </w:p>
        </w:tc>
        <w:tc>
          <w:tcPr>
            <w:tcW w:w="1677" w:type="dxa"/>
            <w:shd w:val="clear" w:color="auto" w:fill="auto"/>
          </w:tcPr>
          <w:p w:rsidR="00604C7A" w:rsidRDefault="00604C7A" w:rsidP="007C4FC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Декабрь</w:t>
            </w:r>
          </w:p>
        </w:tc>
        <w:tc>
          <w:tcPr>
            <w:tcW w:w="3016" w:type="dxa"/>
            <w:shd w:val="clear" w:color="auto" w:fill="auto"/>
          </w:tcPr>
          <w:p w:rsidR="00604C7A" w:rsidRPr="00D16D30" w:rsidRDefault="00604C7A" w:rsidP="007C4FC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Главный бухгалтер</w:t>
            </w:r>
          </w:p>
        </w:tc>
      </w:tr>
      <w:tr w:rsidR="00604C7A" w:rsidRPr="0002649E" w:rsidTr="00604C7A">
        <w:trPr>
          <w:trHeight w:val="148"/>
        </w:trPr>
        <w:tc>
          <w:tcPr>
            <w:tcW w:w="681" w:type="dxa"/>
            <w:shd w:val="clear" w:color="auto" w:fill="auto"/>
          </w:tcPr>
          <w:p w:rsidR="00604C7A" w:rsidRDefault="00913B84" w:rsidP="007C4FC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11.</w:t>
            </w:r>
          </w:p>
        </w:tc>
        <w:tc>
          <w:tcPr>
            <w:tcW w:w="4413" w:type="dxa"/>
            <w:shd w:val="clear" w:color="auto" w:fill="auto"/>
          </w:tcPr>
          <w:p w:rsidR="00604C7A" w:rsidRDefault="00604C7A" w:rsidP="007C4FC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О результатах своевременности и полноты  представления деклараций  о доходах и имуществе  государственными служащими </w:t>
            </w:r>
          </w:p>
          <w:p w:rsidR="00604C7A" w:rsidRDefault="00604C7A" w:rsidP="007C4FC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и членами их семей, а также факта получения государственными служащими денежных сре</w:t>
            </w:r>
            <w:proofErr w:type="gramStart"/>
            <w:r>
              <w:rPr>
                <w:sz w:val="26"/>
                <w:szCs w:val="28"/>
              </w:rPr>
              <w:t>дств в в</w:t>
            </w:r>
            <w:proofErr w:type="gramEnd"/>
            <w:r>
              <w:rPr>
                <w:sz w:val="26"/>
                <w:szCs w:val="28"/>
              </w:rPr>
              <w:t>иде дарения и займов от физических лиц</w:t>
            </w:r>
          </w:p>
        </w:tc>
        <w:tc>
          <w:tcPr>
            <w:tcW w:w="1677" w:type="dxa"/>
            <w:shd w:val="clear" w:color="auto" w:fill="auto"/>
          </w:tcPr>
          <w:p w:rsidR="00604C7A" w:rsidRDefault="00604C7A" w:rsidP="007C4FC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Декабрь</w:t>
            </w:r>
          </w:p>
        </w:tc>
        <w:tc>
          <w:tcPr>
            <w:tcW w:w="3016" w:type="dxa"/>
            <w:shd w:val="clear" w:color="auto" w:fill="auto"/>
          </w:tcPr>
          <w:p w:rsidR="00604C7A" w:rsidRDefault="00604C7A" w:rsidP="007C4FC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Главный специалист</w:t>
            </w:r>
          </w:p>
        </w:tc>
      </w:tr>
      <w:tr w:rsidR="00604C7A" w:rsidRPr="0002649E" w:rsidTr="00604C7A">
        <w:trPr>
          <w:trHeight w:val="2459"/>
        </w:trPr>
        <w:tc>
          <w:tcPr>
            <w:tcW w:w="681" w:type="dxa"/>
            <w:shd w:val="clear" w:color="auto" w:fill="auto"/>
          </w:tcPr>
          <w:p w:rsidR="00604C7A" w:rsidRDefault="00604C7A" w:rsidP="00913B84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</w:t>
            </w:r>
            <w:r w:rsidR="00913B84">
              <w:rPr>
                <w:sz w:val="26"/>
                <w:szCs w:val="28"/>
              </w:rPr>
              <w:t>2</w:t>
            </w:r>
            <w:r>
              <w:rPr>
                <w:sz w:val="26"/>
                <w:szCs w:val="28"/>
              </w:rPr>
              <w:t>.</w:t>
            </w:r>
          </w:p>
        </w:tc>
        <w:tc>
          <w:tcPr>
            <w:tcW w:w="4413" w:type="dxa"/>
            <w:shd w:val="clear" w:color="auto" w:fill="auto"/>
          </w:tcPr>
          <w:p w:rsidR="00604C7A" w:rsidRDefault="00604C7A" w:rsidP="007C4FC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Об у</w:t>
            </w:r>
            <w:r w:rsidRPr="0083468D">
              <w:rPr>
                <w:sz w:val="26"/>
                <w:szCs w:val="28"/>
              </w:rPr>
              <w:t>тверждени</w:t>
            </w:r>
            <w:r>
              <w:rPr>
                <w:sz w:val="26"/>
                <w:szCs w:val="28"/>
              </w:rPr>
              <w:t>и</w:t>
            </w:r>
            <w:r w:rsidRPr="0083468D">
              <w:rPr>
                <w:sz w:val="26"/>
                <w:szCs w:val="28"/>
              </w:rPr>
              <w:t xml:space="preserve"> плана </w:t>
            </w:r>
            <w:r>
              <w:rPr>
                <w:sz w:val="26"/>
                <w:szCs w:val="28"/>
              </w:rPr>
              <w:t xml:space="preserve">работы комиссии по противодействию коррупции и разработке плана мероприятий по противодействию коррупции </w:t>
            </w:r>
            <w:r w:rsidRPr="0083468D">
              <w:rPr>
                <w:sz w:val="26"/>
                <w:szCs w:val="28"/>
              </w:rPr>
              <w:t>на 20</w:t>
            </w:r>
            <w:r>
              <w:rPr>
                <w:sz w:val="26"/>
                <w:szCs w:val="28"/>
              </w:rPr>
              <w:t>20</w:t>
            </w:r>
            <w:r w:rsidRPr="0083468D">
              <w:rPr>
                <w:sz w:val="26"/>
                <w:szCs w:val="28"/>
              </w:rPr>
              <w:t xml:space="preserve"> год</w:t>
            </w:r>
          </w:p>
        </w:tc>
        <w:tc>
          <w:tcPr>
            <w:tcW w:w="1677" w:type="dxa"/>
            <w:shd w:val="clear" w:color="auto" w:fill="auto"/>
          </w:tcPr>
          <w:p w:rsidR="00604C7A" w:rsidRDefault="00604C7A" w:rsidP="007C4FC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Декабрь</w:t>
            </w:r>
          </w:p>
        </w:tc>
        <w:tc>
          <w:tcPr>
            <w:tcW w:w="3016" w:type="dxa"/>
            <w:shd w:val="clear" w:color="auto" w:fill="auto"/>
          </w:tcPr>
          <w:p w:rsidR="00604C7A" w:rsidRDefault="00604C7A" w:rsidP="007C4FC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Члены комис</w:t>
            </w:r>
            <w:r w:rsidR="00B573F3">
              <w:rPr>
                <w:sz w:val="26"/>
                <w:szCs w:val="28"/>
              </w:rPr>
              <w:t>с</w:t>
            </w:r>
            <w:bookmarkStart w:id="0" w:name="_GoBack"/>
            <w:bookmarkEnd w:id="0"/>
            <w:r>
              <w:rPr>
                <w:sz w:val="26"/>
                <w:szCs w:val="28"/>
              </w:rPr>
              <w:t>ии</w:t>
            </w:r>
          </w:p>
        </w:tc>
      </w:tr>
    </w:tbl>
    <w:p w:rsidR="00604C7A" w:rsidRDefault="00604C7A" w:rsidP="00604C7A">
      <w:pPr>
        <w:spacing w:line="280" w:lineRule="exact"/>
        <w:jc w:val="both"/>
        <w:rPr>
          <w:sz w:val="26"/>
        </w:rPr>
      </w:pPr>
    </w:p>
    <w:p w:rsidR="00604C7A" w:rsidRDefault="00604C7A" w:rsidP="00604C7A">
      <w:pPr>
        <w:spacing w:line="280" w:lineRule="exact"/>
        <w:ind w:firstLine="720"/>
        <w:jc w:val="both"/>
        <w:rPr>
          <w:sz w:val="26"/>
        </w:rPr>
      </w:pPr>
    </w:p>
    <w:p w:rsidR="00604C7A" w:rsidRDefault="00604C7A" w:rsidP="00604C7A">
      <w:pPr>
        <w:spacing w:line="280" w:lineRule="exact"/>
        <w:ind w:firstLine="720"/>
        <w:jc w:val="both"/>
        <w:rPr>
          <w:sz w:val="26"/>
        </w:rPr>
      </w:pPr>
      <w:r>
        <w:rPr>
          <w:sz w:val="26"/>
        </w:rPr>
        <w:t xml:space="preserve">*При необходимости могут включаться иные вопросы, не вошедшие </w:t>
      </w:r>
      <w:r w:rsidR="005914F8">
        <w:rPr>
          <w:sz w:val="26"/>
        </w:rPr>
        <w:t>в</w:t>
      </w:r>
      <w:r>
        <w:rPr>
          <w:sz w:val="26"/>
        </w:rPr>
        <w:t xml:space="preserve"> План работы комиссии по противодействию коррупции в инспекции Министерства по налогам и сборам Республики Беларусь по </w:t>
      </w:r>
      <w:proofErr w:type="spellStart"/>
      <w:r>
        <w:rPr>
          <w:sz w:val="26"/>
        </w:rPr>
        <w:t>Новогрудскому</w:t>
      </w:r>
      <w:proofErr w:type="spellEnd"/>
      <w:r>
        <w:rPr>
          <w:sz w:val="26"/>
        </w:rPr>
        <w:t xml:space="preserve"> району на 2019 год.</w:t>
      </w:r>
    </w:p>
    <w:p w:rsidR="00604C7A" w:rsidRDefault="00604C7A" w:rsidP="00604C7A">
      <w:pPr>
        <w:spacing w:line="280" w:lineRule="exact"/>
        <w:ind w:firstLine="720"/>
        <w:jc w:val="both"/>
        <w:rPr>
          <w:sz w:val="26"/>
        </w:rPr>
      </w:pPr>
    </w:p>
    <w:p w:rsidR="00604C7A" w:rsidRDefault="00604C7A" w:rsidP="00604C7A">
      <w:pPr>
        <w:spacing w:line="280" w:lineRule="exact"/>
        <w:ind w:firstLine="720"/>
        <w:jc w:val="both"/>
        <w:rPr>
          <w:sz w:val="26"/>
        </w:rPr>
      </w:pPr>
    </w:p>
    <w:p w:rsidR="00604C7A" w:rsidRDefault="00604C7A" w:rsidP="00604C7A">
      <w:pPr>
        <w:spacing w:line="280" w:lineRule="exact"/>
        <w:ind w:firstLine="720"/>
        <w:jc w:val="both"/>
        <w:rPr>
          <w:sz w:val="26"/>
        </w:rPr>
      </w:pPr>
    </w:p>
    <w:p w:rsidR="00604C7A" w:rsidRDefault="00604C7A" w:rsidP="00604C7A">
      <w:pPr>
        <w:spacing w:line="280" w:lineRule="exact"/>
        <w:ind w:firstLine="720"/>
        <w:jc w:val="both"/>
        <w:rPr>
          <w:sz w:val="26"/>
        </w:rPr>
      </w:pPr>
    </w:p>
    <w:p w:rsidR="00604C7A" w:rsidRPr="005D546F" w:rsidRDefault="00604C7A" w:rsidP="00604C7A">
      <w:pPr>
        <w:spacing w:line="280" w:lineRule="exact"/>
        <w:ind w:firstLine="720"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 xml:space="preserve">                                                                             </w:t>
      </w:r>
    </w:p>
    <w:p w:rsidR="001340AB" w:rsidRPr="001340AB" w:rsidRDefault="001340AB" w:rsidP="001340AB">
      <w:pPr>
        <w:rPr>
          <w:sz w:val="18"/>
        </w:rPr>
      </w:pPr>
    </w:p>
    <w:p w:rsidR="001340AB" w:rsidRPr="001340AB" w:rsidRDefault="001340AB" w:rsidP="001340AB">
      <w:pPr>
        <w:rPr>
          <w:sz w:val="18"/>
        </w:rPr>
      </w:pPr>
    </w:p>
    <w:sectPr w:rsidR="001340AB" w:rsidRPr="001340AB">
      <w:headerReference w:type="even" r:id="rId9"/>
      <w:pgSz w:w="11906" w:h="16838" w:code="9"/>
      <w:pgMar w:top="1134" w:right="567" w:bottom="1134" w:left="1701" w:header="68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3F3" w:rsidRDefault="00D033F3">
      <w:r>
        <w:separator/>
      </w:r>
    </w:p>
  </w:endnote>
  <w:endnote w:type="continuationSeparator" w:id="0">
    <w:p w:rsidR="00D033F3" w:rsidRDefault="00D0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3F3" w:rsidRDefault="00D033F3">
      <w:r>
        <w:separator/>
      </w:r>
    </w:p>
  </w:footnote>
  <w:footnote w:type="continuationSeparator" w:id="0">
    <w:p w:rsidR="00D033F3" w:rsidRDefault="00D03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7F6" w:rsidRDefault="009F37F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9F37F6" w:rsidRDefault="009F37F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1A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91A557D"/>
    <w:multiLevelType w:val="hybridMultilevel"/>
    <w:tmpl w:val="C8421B1A"/>
    <w:lvl w:ilvl="0" w:tplc="61ACA0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7FA41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22C438B"/>
    <w:multiLevelType w:val="hybridMultilevel"/>
    <w:tmpl w:val="9710A95A"/>
    <w:lvl w:ilvl="0" w:tplc="F1FE4F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16EE"/>
    <w:rsid w:val="000079B0"/>
    <w:rsid w:val="00025132"/>
    <w:rsid w:val="00046FA4"/>
    <w:rsid w:val="00054402"/>
    <w:rsid w:val="00085B8C"/>
    <w:rsid w:val="0009565D"/>
    <w:rsid w:val="000B64A6"/>
    <w:rsid w:val="001340AB"/>
    <w:rsid w:val="001C6C7E"/>
    <w:rsid w:val="002B42BA"/>
    <w:rsid w:val="002D0AAC"/>
    <w:rsid w:val="002E2A19"/>
    <w:rsid w:val="002E4056"/>
    <w:rsid w:val="002E5F32"/>
    <w:rsid w:val="00340394"/>
    <w:rsid w:val="00342E78"/>
    <w:rsid w:val="003C7A6B"/>
    <w:rsid w:val="00483F4A"/>
    <w:rsid w:val="005706DF"/>
    <w:rsid w:val="005827CB"/>
    <w:rsid w:val="005914F8"/>
    <w:rsid w:val="005D133B"/>
    <w:rsid w:val="006049DD"/>
    <w:rsid w:val="00604C7A"/>
    <w:rsid w:val="00681513"/>
    <w:rsid w:val="006B139C"/>
    <w:rsid w:val="006D7168"/>
    <w:rsid w:val="00716A93"/>
    <w:rsid w:val="007C763D"/>
    <w:rsid w:val="007D3322"/>
    <w:rsid w:val="007E090B"/>
    <w:rsid w:val="007F19DA"/>
    <w:rsid w:val="00850DC4"/>
    <w:rsid w:val="00866935"/>
    <w:rsid w:val="00890FFC"/>
    <w:rsid w:val="008D1BCC"/>
    <w:rsid w:val="008D741F"/>
    <w:rsid w:val="00903E78"/>
    <w:rsid w:val="00913B84"/>
    <w:rsid w:val="009765DC"/>
    <w:rsid w:val="009A064A"/>
    <w:rsid w:val="009B2111"/>
    <w:rsid w:val="009F1CAC"/>
    <w:rsid w:val="009F37F6"/>
    <w:rsid w:val="00A2050A"/>
    <w:rsid w:val="00A3451C"/>
    <w:rsid w:val="00A3632D"/>
    <w:rsid w:val="00A576FE"/>
    <w:rsid w:val="00A73963"/>
    <w:rsid w:val="00B54FD6"/>
    <w:rsid w:val="00B573F3"/>
    <w:rsid w:val="00BB0795"/>
    <w:rsid w:val="00BD49D2"/>
    <w:rsid w:val="00C11D99"/>
    <w:rsid w:val="00CB6382"/>
    <w:rsid w:val="00D033F3"/>
    <w:rsid w:val="00D34927"/>
    <w:rsid w:val="00D47C6D"/>
    <w:rsid w:val="00D56989"/>
    <w:rsid w:val="00D616EE"/>
    <w:rsid w:val="00D8633E"/>
    <w:rsid w:val="00DF43E6"/>
    <w:rsid w:val="00E11F44"/>
    <w:rsid w:val="00E74FA1"/>
    <w:rsid w:val="00ED1B84"/>
    <w:rsid w:val="00F876ED"/>
    <w:rsid w:val="00FC0F77"/>
    <w:rsid w:val="00FE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  <w:lang w:val="en-US"/>
    </w:rPr>
  </w:style>
  <w:style w:type="paragraph" w:styleId="2">
    <w:name w:val="heading 2"/>
    <w:basedOn w:val="a"/>
    <w:next w:val="a"/>
    <w:qFormat/>
    <w:pPr>
      <w:keepNext/>
      <w:ind w:left="347" w:right="-59"/>
      <w:outlineLvl w:val="1"/>
    </w:pPr>
    <w:rPr>
      <w:b/>
      <w:lang w:val="en-US"/>
    </w:rPr>
  </w:style>
  <w:style w:type="paragraph" w:styleId="3">
    <w:name w:val="heading 3"/>
    <w:basedOn w:val="a"/>
    <w:next w:val="a"/>
    <w:qFormat/>
    <w:pPr>
      <w:keepNext/>
      <w:ind w:left="347" w:right="-59"/>
      <w:jc w:val="center"/>
      <w:outlineLvl w:val="2"/>
    </w:pPr>
    <w:rPr>
      <w:b/>
      <w:lang w:val="en-US"/>
    </w:rPr>
  </w:style>
  <w:style w:type="paragraph" w:styleId="4">
    <w:name w:val="heading 4"/>
    <w:basedOn w:val="a"/>
    <w:next w:val="a"/>
    <w:qFormat/>
    <w:pPr>
      <w:keepNext/>
      <w:ind w:left="1232" w:right="-59"/>
      <w:jc w:val="center"/>
      <w:outlineLvl w:val="3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  <w:u w:val="single"/>
    </w:rPr>
  </w:style>
  <w:style w:type="paragraph" w:styleId="20">
    <w:name w:val="Body Text Indent 2"/>
    <w:basedOn w:val="a"/>
    <w:pPr>
      <w:ind w:left="175"/>
      <w:jc w:val="center"/>
    </w:pPr>
    <w:rPr>
      <w:sz w:val="24"/>
      <w:lang w:val="en-US"/>
    </w:rPr>
  </w:style>
  <w:style w:type="paragraph" w:styleId="a4">
    <w:name w:val="Body Text Indent"/>
    <w:basedOn w:val="a"/>
    <w:pPr>
      <w:ind w:left="-108"/>
      <w:jc w:val="center"/>
    </w:pPr>
    <w:rPr>
      <w:sz w:val="24"/>
      <w:lang w:val="en-US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customStyle="1" w:styleId="a8">
    <w:name w:val="Бланки"/>
    <w:basedOn w:val="a"/>
    <w:rsid w:val="00681513"/>
    <w:rPr>
      <w:sz w:val="20"/>
    </w:rPr>
  </w:style>
  <w:style w:type="paragraph" w:styleId="a9">
    <w:name w:val="Balloon Text"/>
    <w:basedOn w:val="a"/>
    <w:link w:val="aa"/>
    <w:rsid w:val="001C6C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C6C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13_pozdnjakova_m_v\AppData\Roaming\Microsoft\&#1064;&#1072;&#1073;&#1083;&#1086;&#1085;&#1099;\&#1087;&#1080;&#1089;&#1100;&#1084;&#1086;%20&#1087;&#1086;%20%20&#1101;&#1083;&#1077;&#1082;&#1090;&#1088;&#1086;&#1085;&#1085;&#1086;&#1081;%20&#1087;&#1086;&#1095;&#109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B02EC-B31B-48C1-A735-AEA8078B7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по  электронной почте.dot</Template>
  <TotalTime>2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 ПА ПАДАТКАХ I ЗБОРАХ РЭСПУБЛIКI   БЕЛАРУСЬ</vt:lpstr>
    </vt:vector>
  </TitlesOfParts>
  <Company>taxidrom</Company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 ПА ПАДАТКАХ I ЗБОРАХ РЭСПУБЛIКI   БЕЛАРУСЬ</dc:title>
  <dc:creator>Бобко Алла Ивановна</dc:creator>
  <cp:lastModifiedBy>Шпигун Инна Владимировна</cp:lastModifiedBy>
  <cp:revision>3</cp:revision>
  <cp:lastPrinted>2019-02-06T13:48:00Z</cp:lastPrinted>
  <dcterms:created xsi:type="dcterms:W3CDTF">2019-02-07T06:38:00Z</dcterms:created>
  <dcterms:modified xsi:type="dcterms:W3CDTF">2019-02-07T06:39:00Z</dcterms:modified>
</cp:coreProperties>
</file>