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E67F9" w14:textId="77777777" w:rsidR="00424043" w:rsidRPr="0027515D" w:rsidRDefault="0027515D" w:rsidP="00BE15E3">
      <w:pPr>
        <w:spacing w:line="280" w:lineRule="exact"/>
        <w:ind w:left="9072"/>
        <w:rPr>
          <w:sz w:val="30"/>
          <w:szCs w:val="30"/>
        </w:rPr>
      </w:pPr>
      <w:r w:rsidRPr="0027515D">
        <w:rPr>
          <w:sz w:val="30"/>
          <w:szCs w:val="30"/>
        </w:rPr>
        <w:t>УТВЕРЖДЕНО</w:t>
      </w:r>
    </w:p>
    <w:p w14:paraId="020FA567" w14:textId="77777777" w:rsidR="00005381" w:rsidRDefault="00DA3F6F" w:rsidP="00BE15E3">
      <w:pPr>
        <w:spacing w:line="280" w:lineRule="exact"/>
        <w:ind w:left="9072"/>
        <w:rPr>
          <w:sz w:val="30"/>
          <w:szCs w:val="30"/>
        </w:rPr>
      </w:pPr>
      <w:r>
        <w:rPr>
          <w:sz w:val="30"/>
          <w:szCs w:val="30"/>
        </w:rPr>
        <w:t>Протокол</w:t>
      </w:r>
      <w:r w:rsidR="0027515D" w:rsidRPr="0027515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заседания </w:t>
      </w:r>
      <w:r w:rsidR="0027515D" w:rsidRPr="0027515D">
        <w:rPr>
          <w:sz w:val="30"/>
          <w:szCs w:val="30"/>
        </w:rPr>
        <w:t>комиссии</w:t>
      </w:r>
      <w:r>
        <w:rPr>
          <w:sz w:val="30"/>
          <w:szCs w:val="30"/>
        </w:rPr>
        <w:t xml:space="preserve"> </w:t>
      </w:r>
      <w:r w:rsidR="0027515D" w:rsidRPr="0027515D">
        <w:rPr>
          <w:sz w:val="30"/>
          <w:szCs w:val="30"/>
        </w:rPr>
        <w:t>по противодействию коррупции</w:t>
      </w:r>
      <w:r>
        <w:rPr>
          <w:sz w:val="30"/>
          <w:szCs w:val="30"/>
        </w:rPr>
        <w:t xml:space="preserve"> </w:t>
      </w:r>
      <w:r w:rsidR="0027515D" w:rsidRPr="0027515D">
        <w:rPr>
          <w:sz w:val="30"/>
          <w:szCs w:val="30"/>
        </w:rPr>
        <w:t>в инспекции Министерства</w:t>
      </w:r>
      <w:r w:rsidR="0027515D">
        <w:rPr>
          <w:sz w:val="30"/>
          <w:szCs w:val="30"/>
        </w:rPr>
        <w:t xml:space="preserve"> </w:t>
      </w:r>
      <w:r w:rsidR="0027515D" w:rsidRPr="0027515D">
        <w:rPr>
          <w:sz w:val="30"/>
          <w:szCs w:val="30"/>
        </w:rPr>
        <w:t>по налогам</w:t>
      </w:r>
      <w:r>
        <w:rPr>
          <w:sz w:val="30"/>
          <w:szCs w:val="30"/>
        </w:rPr>
        <w:t xml:space="preserve"> </w:t>
      </w:r>
      <w:r w:rsidR="0027515D" w:rsidRPr="0027515D">
        <w:rPr>
          <w:sz w:val="30"/>
          <w:szCs w:val="30"/>
        </w:rPr>
        <w:t>и сборам Республики Беларусь</w:t>
      </w:r>
      <w:r>
        <w:rPr>
          <w:sz w:val="30"/>
          <w:szCs w:val="30"/>
        </w:rPr>
        <w:t xml:space="preserve"> </w:t>
      </w:r>
      <w:r w:rsidR="0027515D" w:rsidRPr="0027515D">
        <w:rPr>
          <w:sz w:val="30"/>
          <w:szCs w:val="30"/>
        </w:rPr>
        <w:t>по г.</w:t>
      </w:r>
      <w:r>
        <w:rPr>
          <w:sz w:val="30"/>
          <w:szCs w:val="30"/>
        </w:rPr>
        <w:t> </w:t>
      </w:r>
      <w:r w:rsidR="0027515D" w:rsidRPr="0027515D">
        <w:rPr>
          <w:sz w:val="30"/>
          <w:szCs w:val="30"/>
        </w:rPr>
        <w:t>Новополоцку</w:t>
      </w:r>
      <w:r w:rsidR="00EA7875">
        <w:rPr>
          <w:sz w:val="30"/>
          <w:szCs w:val="30"/>
        </w:rPr>
        <w:t xml:space="preserve"> </w:t>
      </w:r>
    </w:p>
    <w:p w14:paraId="5A027595" w14:textId="5D3B29BD" w:rsidR="00005381" w:rsidRDefault="00F52B3A" w:rsidP="00BE15E3">
      <w:pPr>
        <w:spacing w:line="280" w:lineRule="exact"/>
        <w:ind w:left="9072"/>
        <w:rPr>
          <w:sz w:val="30"/>
          <w:szCs w:val="30"/>
        </w:rPr>
      </w:pPr>
      <w:r>
        <w:rPr>
          <w:sz w:val="30"/>
          <w:szCs w:val="30"/>
        </w:rPr>
        <w:t>2</w:t>
      </w:r>
      <w:r w:rsidR="000D7F43">
        <w:rPr>
          <w:sz w:val="30"/>
          <w:szCs w:val="30"/>
        </w:rPr>
        <w:t>8</w:t>
      </w:r>
      <w:r w:rsidR="0027515D" w:rsidRPr="0027515D">
        <w:rPr>
          <w:sz w:val="30"/>
          <w:szCs w:val="30"/>
        </w:rPr>
        <w:t xml:space="preserve"> февраля 202</w:t>
      </w:r>
      <w:r w:rsidR="000D7F43">
        <w:rPr>
          <w:sz w:val="30"/>
          <w:szCs w:val="30"/>
        </w:rPr>
        <w:t>2</w:t>
      </w:r>
      <w:r w:rsidR="0027515D" w:rsidRPr="0027515D">
        <w:rPr>
          <w:sz w:val="30"/>
          <w:szCs w:val="30"/>
        </w:rPr>
        <w:t xml:space="preserve"> г.</w:t>
      </w:r>
      <w:r w:rsidR="00DA3F6F">
        <w:rPr>
          <w:sz w:val="30"/>
          <w:szCs w:val="30"/>
        </w:rPr>
        <w:t xml:space="preserve"> №</w:t>
      </w:r>
      <w:r w:rsidR="00005381">
        <w:rPr>
          <w:sz w:val="30"/>
          <w:szCs w:val="30"/>
        </w:rPr>
        <w:t> </w:t>
      </w:r>
      <w:r w:rsidR="00DA3F6F">
        <w:rPr>
          <w:sz w:val="30"/>
          <w:szCs w:val="30"/>
        </w:rPr>
        <w:t>1</w:t>
      </w:r>
      <w:r w:rsidR="00EA7875" w:rsidRPr="00EA7875">
        <w:rPr>
          <w:sz w:val="30"/>
          <w:szCs w:val="30"/>
        </w:rPr>
        <w:t xml:space="preserve"> </w:t>
      </w:r>
    </w:p>
    <w:p w14:paraId="4D1166C7" w14:textId="57BF1E83" w:rsidR="0027515D" w:rsidRPr="00EA7875" w:rsidRDefault="00EA7875" w:rsidP="00BE15E3">
      <w:pPr>
        <w:spacing w:line="280" w:lineRule="exact"/>
        <w:ind w:left="9072"/>
        <w:rPr>
          <w:sz w:val="30"/>
          <w:szCs w:val="30"/>
        </w:rPr>
      </w:pPr>
      <w:r w:rsidRPr="00EA7875">
        <w:rPr>
          <w:sz w:val="30"/>
          <w:szCs w:val="30"/>
        </w:rPr>
        <w:t>(</w:t>
      </w:r>
      <w:r>
        <w:rPr>
          <w:sz w:val="30"/>
          <w:szCs w:val="30"/>
        </w:rPr>
        <w:t>в редакции от 30.06.2022</w:t>
      </w:r>
      <w:r w:rsidRPr="00EA7875">
        <w:rPr>
          <w:sz w:val="30"/>
          <w:szCs w:val="30"/>
        </w:rPr>
        <w:t>)</w:t>
      </w:r>
    </w:p>
    <w:p w14:paraId="2FA0C48C" w14:textId="77777777" w:rsidR="0027515D" w:rsidRDefault="0027515D" w:rsidP="0027515D">
      <w:pPr>
        <w:spacing w:line="280" w:lineRule="exact"/>
        <w:rPr>
          <w:sz w:val="30"/>
          <w:szCs w:val="30"/>
        </w:rPr>
      </w:pPr>
    </w:p>
    <w:p w14:paraId="45A10A0C" w14:textId="77777777" w:rsidR="00446F37" w:rsidRPr="0027515D" w:rsidRDefault="0027515D" w:rsidP="0027515D">
      <w:pPr>
        <w:spacing w:line="280" w:lineRule="exact"/>
        <w:rPr>
          <w:sz w:val="30"/>
          <w:szCs w:val="30"/>
        </w:rPr>
      </w:pPr>
      <w:r w:rsidRPr="0027515D">
        <w:rPr>
          <w:sz w:val="30"/>
          <w:szCs w:val="30"/>
        </w:rPr>
        <w:t>ПЛАН</w:t>
      </w:r>
    </w:p>
    <w:p w14:paraId="4E0B4A5F" w14:textId="77777777" w:rsidR="002F1D40" w:rsidRDefault="0027515D" w:rsidP="0027515D">
      <w:pPr>
        <w:spacing w:line="280" w:lineRule="exact"/>
        <w:rPr>
          <w:sz w:val="30"/>
          <w:szCs w:val="30"/>
        </w:rPr>
      </w:pPr>
      <w:r w:rsidRPr="0027515D">
        <w:rPr>
          <w:sz w:val="30"/>
          <w:szCs w:val="30"/>
        </w:rPr>
        <w:t xml:space="preserve">работы комиссии </w:t>
      </w:r>
      <w:r w:rsidR="002F1D40">
        <w:rPr>
          <w:sz w:val="30"/>
          <w:szCs w:val="30"/>
        </w:rPr>
        <w:t>по противодействию коррупции</w:t>
      </w:r>
    </w:p>
    <w:p w14:paraId="2230FA73" w14:textId="77777777" w:rsidR="002F1D40" w:rsidRDefault="002F1D40" w:rsidP="0027515D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27515D" w:rsidRPr="0027515D">
        <w:rPr>
          <w:sz w:val="30"/>
          <w:szCs w:val="30"/>
        </w:rPr>
        <w:t>инспекции</w:t>
      </w:r>
      <w:r>
        <w:rPr>
          <w:sz w:val="30"/>
          <w:szCs w:val="30"/>
        </w:rPr>
        <w:t xml:space="preserve"> </w:t>
      </w:r>
      <w:r w:rsidR="0027515D" w:rsidRPr="0027515D">
        <w:rPr>
          <w:sz w:val="30"/>
          <w:szCs w:val="30"/>
        </w:rPr>
        <w:t>Министерства по налогам и сборам</w:t>
      </w:r>
      <w:r>
        <w:rPr>
          <w:sz w:val="30"/>
          <w:szCs w:val="30"/>
        </w:rPr>
        <w:t xml:space="preserve"> </w:t>
      </w:r>
      <w:r w:rsidR="0027515D" w:rsidRPr="0027515D">
        <w:rPr>
          <w:sz w:val="30"/>
          <w:szCs w:val="30"/>
        </w:rPr>
        <w:t>Республики Беларусь</w:t>
      </w:r>
    </w:p>
    <w:p w14:paraId="4C04E2BF" w14:textId="5CB17DAF" w:rsidR="0027515D" w:rsidRPr="0027515D" w:rsidRDefault="0027515D" w:rsidP="0027515D">
      <w:pPr>
        <w:spacing w:line="280" w:lineRule="exact"/>
        <w:rPr>
          <w:sz w:val="30"/>
          <w:szCs w:val="30"/>
        </w:rPr>
      </w:pPr>
      <w:r w:rsidRPr="0027515D">
        <w:rPr>
          <w:sz w:val="30"/>
          <w:szCs w:val="30"/>
        </w:rPr>
        <w:t>по г. Новополоцку на 202</w:t>
      </w:r>
      <w:r w:rsidR="000D7F43">
        <w:rPr>
          <w:sz w:val="30"/>
          <w:szCs w:val="30"/>
        </w:rPr>
        <w:t>2</w:t>
      </w:r>
      <w:r w:rsidRPr="0027515D">
        <w:rPr>
          <w:sz w:val="30"/>
          <w:szCs w:val="30"/>
        </w:rPr>
        <w:t xml:space="preserve"> год</w:t>
      </w: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2"/>
        <w:gridCol w:w="7972"/>
        <w:gridCol w:w="1985"/>
        <w:gridCol w:w="4536"/>
      </w:tblGrid>
      <w:tr w:rsidR="00446F37" w:rsidRPr="0027515D" w14:paraId="114F3CA4" w14:textId="77777777" w:rsidTr="005A1C03">
        <w:tc>
          <w:tcPr>
            <w:tcW w:w="817" w:type="dxa"/>
            <w:gridSpan w:val="2"/>
            <w:shd w:val="clear" w:color="auto" w:fill="auto"/>
          </w:tcPr>
          <w:p w14:paraId="09AF2B0A" w14:textId="77777777" w:rsidR="00446F37" w:rsidRPr="00FF1C6F" w:rsidRDefault="00446F37" w:rsidP="002F1D40">
            <w:pPr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FF1C6F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7972" w:type="dxa"/>
            <w:shd w:val="clear" w:color="auto" w:fill="auto"/>
          </w:tcPr>
          <w:p w14:paraId="2012D482" w14:textId="77777777" w:rsidR="00446F37" w:rsidRPr="00FF1C6F" w:rsidRDefault="00446F37" w:rsidP="002F1D40">
            <w:pPr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FF1C6F">
              <w:rPr>
                <w:b/>
                <w:sz w:val="26"/>
                <w:szCs w:val="26"/>
              </w:rPr>
              <w:t xml:space="preserve">Наименование </w:t>
            </w:r>
            <w:r w:rsidR="0027515D" w:rsidRPr="00FF1C6F">
              <w:rPr>
                <w:b/>
                <w:sz w:val="26"/>
                <w:szCs w:val="26"/>
              </w:rPr>
              <w:t>мероприятий</w:t>
            </w:r>
          </w:p>
        </w:tc>
        <w:tc>
          <w:tcPr>
            <w:tcW w:w="1985" w:type="dxa"/>
            <w:shd w:val="clear" w:color="auto" w:fill="auto"/>
          </w:tcPr>
          <w:p w14:paraId="0D6F49B5" w14:textId="77777777" w:rsidR="00446F37" w:rsidRPr="00FF1C6F" w:rsidRDefault="00446F37" w:rsidP="002F1D40">
            <w:pPr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FF1C6F">
              <w:rPr>
                <w:b/>
                <w:sz w:val="26"/>
                <w:szCs w:val="26"/>
              </w:rPr>
              <w:t xml:space="preserve">Срок </w:t>
            </w:r>
            <w:r w:rsidR="0027515D" w:rsidRPr="00FF1C6F">
              <w:rPr>
                <w:b/>
                <w:sz w:val="26"/>
                <w:szCs w:val="26"/>
              </w:rPr>
              <w:t>проведения</w:t>
            </w:r>
          </w:p>
        </w:tc>
        <w:tc>
          <w:tcPr>
            <w:tcW w:w="4536" w:type="dxa"/>
            <w:shd w:val="clear" w:color="auto" w:fill="auto"/>
          </w:tcPr>
          <w:p w14:paraId="016B6D5D" w14:textId="77777777" w:rsidR="00446F37" w:rsidRPr="00FF1C6F" w:rsidRDefault="007B0139" w:rsidP="002F1D40">
            <w:pPr>
              <w:spacing w:line="260" w:lineRule="exact"/>
              <w:jc w:val="center"/>
              <w:rPr>
                <w:b/>
                <w:sz w:val="26"/>
                <w:szCs w:val="26"/>
              </w:rPr>
            </w:pPr>
            <w:r w:rsidRPr="00FF1C6F">
              <w:rPr>
                <w:b/>
                <w:sz w:val="26"/>
                <w:szCs w:val="26"/>
              </w:rPr>
              <w:t xml:space="preserve">Ответственные </w:t>
            </w:r>
            <w:r w:rsidR="0027515D" w:rsidRPr="00FF1C6F">
              <w:rPr>
                <w:b/>
                <w:sz w:val="26"/>
                <w:szCs w:val="26"/>
              </w:rPr>
              <w:t>за исполнение</w:t>
            </w:r>
          </w:p>
        </w:tc>
      </w:tr>
      <w:tr w:rsidR="00A9342B" w:rsidRPr="0027515D" w14:paraId="0CADF35A" w14:textId="77777777" w:rsidTr="005A1C03">
        <w:trPr>
          <w:trHeight w:val="347"/>
        </w:trPr>
        <w:tc>
          <w:tcPr>
            <w:tcW w:w="15310" w:type="dxa"/>
            <w:gridSpan w:val="5"/>
            <w:shd w:val="clear" w:color="auto" w:fill="auto"/>
          </w:tcPr>
          <w:p w14:paraId="145B468B" w14:textId="54D03803" w:rsidR="00735016" w:rsidRPr="00FF1C6F" w:rsidRDefault="000D7F43" w:rsidP="00F759BD">
            <w:pPr>
              <w:spacing w:line="260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  <w:r w:rsidR="00005381">
              <w:rPr>
                <w:b/>
                <w:sz w:val="26"/>
                <w:szCs w:val="26"/>
              </w:rPr>
              <w:t> </w:t>
            </w:r>
            <w:r w:rsidR="00A9342B" w:rsidRPr="00FF1C6F">
              <w:rPr>
                <w:b/>
                <w:sz w:val="26"/>
                <w:szCs w:val="26"/>
              </w:rPr>
              <w:t>ТЕМАТИКА ЗАСЕДАНИЙ</w:t>
            </w:r>
            <w:r w:rsidR="00800291">
              <w:rPr>
                <w:b/>
                <w:sz w:val="26"/>
                <w:szCs w:val="26"/>
              </w:rPr>
              <w:t xml:space="preserve"> КОМИССИИ</w:t>
            </w:r>
            <w:r w:rsidR="00A9342B">
              <w:rPr>
                <w:b/>
                <w:sz w:val="26"/>
                <w:szCs w:val="26"/>
              </w:rPr>
              <w:t>:</w:t>
            </w:r>
          </w:p>
        </w:tc>
      </w:tr>
      <w:tr w:rsidR="00A9342B" w:rsidRPr="0027515D" w14:paraId="23311828" w14:textId="77777777" w:rsidTr="005A1C03">
        <w:tc>
          <w:tcPr>
            <w:tcW w:w="817" w:type="dxa"/>
            <w:gridSpan w:val="2"/>
            <w:shd w:val="clear" w:color="auto" w:fill="auto"/>
          </w:tcPr>
          <w:p w14:paraId="085D87A9" w14:textId="77777777" w:rsidR="00A9342B" w:rsidRPr="0027515D" w:rsidRDefault="00F759BD" w:rsidP="00A9342B">
            <w:pPr>
              <w:spacing w:line="260" w:lineRule="exact"/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00291">
              <w:rPr>
                <w:sz w:val="26"/>
                <w:szCs w:val="26"/>
              </w:rPr>
              <w:t>.</w:t>
            </w:r>
          </w:p>
        </w:tc>
        <w:tc>
          <w:tcPr>
            <w:tcW w:w="7972" w:type="dxa"/>
          </w:tcPr>
          <w:p w14:paraId="072A0835" w14:textId="77777777" w:rsidR="00A9342B" w:rsidRPr="0027515D" w:rsidRDefault="00A9342B" w:rsidP="00A9342B">
            <w:pPr>
              <w:keepNext/>
              <w:spacing w:line="260" w:lineRule="exact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Результаты проведенных служебных проверок</w:t>
            </w:r>
          </w:p>
        </w:tc>
        <w:tc>
          <w:tcPr>
            <w:tcW w:w="1985" w:type="dxa"/>
          </w:tcPr>
          <w:p w14:paraId="72899A5D" w14:textId="77777777" w:rsidR="00A9342B" w:rsidRPr="0027515D" w:rsidRDefault="00A9342B" w:rsidP="00EA7875">
            <w:pPr>
              <w:spacing w:line="260" w:lineRule="exact"/>
              <w:ind w:right="-102"/>
              <w:rPr>
                <w:rFonts w:eastAsia="Calibri"/>
                <w:sz w:val="26"/>
                <w:szCs w:val="26"/>
                <w:lang w:eastAsia="en-US"/>
              </w:rPr>
            </w:pPr>
            <w:r w:rsidRPr="0027515D">
              <w:rPr>
                <w:rFonts w:eastAsia="Calibri"/>
                <w:sz w:val="26"/>
                <w:szCs w:val="26"/>
                <w:lang w:eastAsia="en-US"/>
              </w:rPr>
              <w:t>по мере необходимости</w:t>
            </w:r>
          </w:p>
        </w:tc>
        <w:tc>
          <w:tcPr>
            <w:tcW w:w="4536" w:type="dxa"/>
            <w:shd w:val="clear" w:color="auto" w:fill="auto"/>
          </w:tcPr>
          <w:p w14:paraId="23F3DC12" w14:textId="77777777" w:rsidR="00A9342B" w:rsidRDefault="00A9342B" w:rsidP="00A9342B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комиссии</w:t>
            </w:r>
          </w:p>
          <w:p w14:paraId="5D4E62CC" w14:textId="7E0580D9" w:rsidR="00A9342B" w:rsidRPr="0027515D" w:rsidRDefault="00B65963" w:rsidP="00A9342B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председатели комиссии, созданной для проведения служебной проверки</w:t>
            </w:r>
          </w:p>
        </w:tc>
      </w:tr>
      <w:tr w:rsidR="0002305C" w:rsidRPr="0027515D" w14:paraId="67BE2042" w14:textId="77777777" w:rsidTr="005A1C03">
        <w:tc>
          <w:tcPr>
            <w:tcW w:w="817" w:type="dxa"/>
            <w:gridSpan w:val="2"/>
            <w:shd w:val="clear" w:color="auto" w:fill="auto"/>
          </w:tcPr>
          <w:p w14:paraId="72882F65" w14:textId="006E3B32" w:rsidR="0002305C" w:rsidRDefault="007F7755" w:rsidP="0002305C">
            <w:pPr>
              <w:spacing w:line="260" w:lineRule="exact"/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7972" w:type="dxa"/>
            <w:shd w:val="clear" w:color="auto" w:fill="auto"/>
          </w:tcPr>
          <w:p w14:paraId="6D8F1DFD" w14:textId="48AB635C" w:rsidR="00835C64" w:rsidRDefault="00905F57" w:rsidP="00905F57">
            <w:pPr>
              <w:keepNext/>
              <w:spacing w:line="260" w:lineRule="exact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анализе целевого использования </w:t>
            </w:r>
            <w:proofErr w:type="spellStart"/>
            <w:r>
              <w:rPr>
                <w:sz w:val="26"/>
                <w:szCs w:val="26"/>
              </w:rPr>
              <w:t>АИС</w:t>
            </w:r>
            <w:proofErr w:type="spellEnd"/>
            <w:r>
              <w:rPr>
                <w:sz w:val="26"/>
                <w:szCs w:val="26"/>
              </w:rPr>
              <w:t xml:space="preserve"> «Расчет налогов»</w:t>
            </w:r>
          </w:p>
        </w:tc>
        <w:tc>
          <w:tcPr>
            <w:tcW w:w="1985" w:type="dxa"/>
            <w:shd w:val="clear" w:color="auto" w:fill="auto"/>
          </w:tcPr>
          <w:p w14:paraId="267E6D1F" w14:textId="109C9018" w:rsidR="0002305C" w:rsidRPr="0027515D" w:rsidRDefault="00905F57" w:rsidP="0002305C">
            <w:pPr>
              <w:spacing w:line="260" w:lineRule="exac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4536" w:type="dxa"/>
            <w:shd w:val="clear" w:color="auto" w:fill="auto"/>
          </w:tcPr>
          <w:p w14:paraId="5B2CFBA0" w14:textId="187870E2" w:rsidR="0002305C" w:rsidRDefault="00905F57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Группа информационного обеспечения, управление учета налогов</w:t>
            </w:r>
          </w:p>
        </w:tc>
      </w:tr>
      <w:tr w:rsidR="00905F57" w:rsidRPr="0027515D" w14:paraId="2AA5BB31" w14:textId="77777777" w:rsidTr="005A1C03">
        <w:tc>
          <w:tcPr>
            <w:tcW w:w="817" w:type="dxa"/>
            <w:gridSpan w:val="2"/>
            <w:shd w:val="clear" w:color="auto" w:fill="auto"/>
          </w:tcPr>
          <w:p w14:paraId="0A3CC77A" w14:textId="499A4BA9" w:rsidR="00905F57" w:rsidRDefault="00905F57" w:rsidP="0002305C">
            <w:pPr>
              <w:spacing w:line="260" w:lineRule="exact"/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7972" w:type="dxa"/>
            <w:shd w:val="clear" w:color="auto" w:fill="auto"/>
          </w:tcPr>
          <w:p w14:paraId="58BD3A0F" w14:textId="46FB6F96" w:rsidR="00905F57" w:rsidRDefault="00905F57" w:rsidP="00905F57">
            <w:pPr>
              <w:keepNext/>
              <w:spacing w:line="260" w:lineRule="exact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анализе организации работы по хранению и уничтожению изъятого имущества в 2021, январе – мае 2022 года</w:t>
            </w:r>
          </w:p>
        </w:tc>
        <w:tc>
          <w:tcPr>
            <w:tcW w:w="1985" w:type="dxa"/>
            <w:shd w:val="clear" w:color="auto" w:fill="auto"/>
          </w:tcPr>
          <w:p w14:paraId="6E6927C4" w14:textId="24369B4E" w:rsidR="00905F57" w:rsidRDefault="00905F57" w:rsidP="0002305C">
            <w:pPr>
              <w:spacing w:line="260" w:lineRule="exac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4536" w:type="dxa"/>
            <w:shd w:val="clear" w:color="auto" w:fill="auto"/>
          </w:tcPr>
          <w:p w14:paraId="53276DA2" w14:textId="300D6F5F" w:rsidR="00905F57" w:rsidRDefault="00905F57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учета налогов</w:t>
            </w:r>
          </w:p>
        </w:tc>
      </w:tr>
      <w:tr w:rsidR="00905F57" w:rsidRPr="0027515D" w14:paraId="0CDF2803" w14:textId="77777777" w:rsidTr="005A1C03">
        <w:tc>
          <w:tcPr>
            <w:tcW w:w="817" w:type="dxa"/>
            <w:gridSpan w:val="2"/>
            <w:shd w:val="clear" w:color="auto" w:fill="auto"/>
          </w:tcPr>
          <w:p w14:paraId="479FEBEB" w14:textId="192021C3" w:rsidR="00905F57" w:rsidRDefault="00905F57" w:rsidP="0002305C">
            <w:pPr>
              <w:spacing w:line="260" w:lineRule="exact"/>
              <w:ind w:righ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7972" w:type="dxa"/>
            <w:shd w:val="clear" w:color="auto" w:fill="auto"/>
          </w:tcPr>
          <w:p w14:paraId="565A42D3" w14:textId="77777777" w:rsidR="00905F57" w:rsidRDefault="00905F57" w:rsidP="00905F57">
            <w:pPr>
              <w:keepNext/>
              <w:spacing w:line="260" w:lineRule="exact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анализе с точки зрения соблюдения </w:t>
            </w:r>
            <w:proofErr w:type="gramStart"/>
            <w:r>
              <w:rPr>
                <w:sz w:val="26"/>
                <w:szCs w:val="26"/>
              </w:rPr>
              <w:t>антикоррупционного  законодательства</w:t>
            </w:r>
            <w:proofErr w:type="gramEnd"/>
            <w:r>
              <w:rPr>
                <w:sz w:val="26"/>
                <w:szCs w:val="26"/>
              </w:rPr>
              <w:t xml:space="preserve"> сведений базы </w:t>
            </w:r>
            <w:proofErr w:type="spellStart"/>
            <w:r>
              <w:rPr>
                <w:sz w:val="26"/>
                <w:szCs w:val="26"/>
              </w:rPr>
              <w:t>УДФЛ</w:t>
            </w:r>
            <w:proofErr w:type="spellEnd"/>
            <w:r>
              <w:rPr>
                <w:sz w:val="26"/>
                <w:szCs w:val="26"/>
              </w:rPr>
              <w:t xml:space="preserve"> за 2021 год, январь – сентябрь 2022 года на предмет:</w:t>
            </w:r>
          </w:p>
          <w:p w14:paraId="480BD72B" w14:textId="0920CDD3" w:rsidR="00905F57" w:rsidRDefault="00905F57" w:rsidP="00905F57">
            <w:pPr>
              <w:keepNext/>
              <w:spacing w:line="260" w:lineRule="exact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необоснованного затягивания сроков проведения предварительных анализов сведений о доходах и имуществе физических лиц (предварительного этапа камеральной проверки соответствия расходов доходам);</w:t>
            </w:r>
          </w:p>
          <w:p w14:paraId="697BEDCA" w14:textId="5B51A76C" w:rsidR="00576D0F" w:rsidRDefault="00576D0F" w:rsidP="00905F57">
            <w:pPr>
              <w:keepNext/>
              <w:spacing w:line="260" w:lineRule="exact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направления</w:t>
            </w:r>
            <w:r w:rsidR="00905F57">
              <w:rPr>
                <w:sz w:val="26"/>
                <w:szCs w:val="26"/>
              </w:rPr>
              <w:t xml:space="preserve"> физическим </w:t>
            </w:r>
            <w:r>
              <w:rPr>
                <w:sz w:val="26"/>
                <w:szCs w:val="26"/>
              </w:rPr>
              <w:t xml:space="preserve">лицам </w:t>
            </w:r>
            <w:proofErr w:type="gramStart"/>
            <w:r>
              <w:rPr>
                <w:sz w:val="26"/>
                <w:szCs w:val="26"/>
              </w:rPr>
              <w:t>требования  о</w:t>
            </w:r>
            <w:proofErr w:type="gramEnd"/>
            <w:r>
              <w:rPr>
                <w:sz w:val="26"/>
                <w:szCs w:val="26"/>
              </w:rPr>
              <w:t xml:space="preserve"> предоставлении декларации о доходах имуществе, в отношении которых по результатам предварительного расчета расходов и доходов были установлены основания для ее  истребования (</w:t>
            </w:r>
            <w:proofErr w:type="spellStart"/>
            <w:r>
              <w:rPr>
                <w:sz w:val="26"/>
                <w:szCs w:val="26"/>
              </w:rPr>
              <w:t>непроведения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 xml:space="preserve">последующего этапа камеральной проверки соответствия расходов доходам при установлении превышения в размере более 500 </w:t>
            </w:r>
            <w:proofErr w:type="spellStart"/>
            <w:r>
              <w:rPr>
                <w:sz w:val="26"/>
                <w:szCs w:val="26"/>
              </w:rPr>
              <w:t>БВ</w:t>
            </w:r>
            <w:proofErr w:type="spellEnd"/>
            <w:r>
              <w:rPr>
                <w:sz w:val="26"/>
                <w:szCs w:val="26"/>
              </w:rPr>
              <w:t>);</w:t>
            </w:r>
          </w:p>
          <w:p w14:paraId="5D2A7468" w14:textId="43743097" w:rsidR="00905F57" w:rsidRDefault="00576D0F" w:rsidP="00905F57">
            <w:pPr>
              <w:keepNext/>
              <w:spacing w:line="260" w:lineRule="exact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необоснованного затягивания сроков проведения камеральных проверок соответствия расходов и доходов физических лиц (последующего этапа камеральной проверки соответствия расходов доходам физического лица)  </w:t>
            </w:r>
          </w:p>
        </w:tc>
        <w:tc>
          <w:tcPr>
            <w:tcW w:w="1985" w:type="dxa"/>
            <w:shd w:val="clear" w:color="auto" w:fill="auto"/>
          </w:tcPr>
          <w:p w14:paraId="40C0920C" w14:textId="1D290D82" w:rsidR="00905F57" w:rsidRDefault="00576D0F" w:rsidP="0002305C">
            <w:pPr>
              <w:spacing w:line="260" w:lineRule="exac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декабрь</w:t>
            </w:r>
          </w:p>
        </w:tc>
        <w:tc>
          <w:tcPr>
            <w:tcW w:w="4536" w:type="dxa"/>
            <w:shd w:val="clear" w:color="auto" w:fill="auto"/>
          </w:tcPr>
          <w:p w14:paraId="36AFAF26" w14:textId="7054FB60" w:rsidR="00905F57" w:rsidRDefault="00576D0F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налогообложения физических лиц</w:t>
            </w:r>
          </w:p>
        </w:tc>
      </w:tr>
      <w:tr w:rsidR="0002305C" w:rsidRPr="0027515D" w14:paraId="0B8DAB20" w14:textId="77777777" w:rsidTr="005A1C03">
        <w:tc>
          <w:tcPr>
            <w:tcW w:w="817" w:type="dxa"/>
            <w:gridSpan w:val="2"/>
            <w:shd w:val="clear" w:color="auto" w:fill="auto"/>
          </w:tcPr>
          <w:p w14:paraId="2D788D86" w14:textId="354D6E06" w:rsidR="0002305C" w:rsidRPr="0027515D" w:rsidRDefault="00576D0F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  <w:r w:rsidR="0002305C">
              <w:rPr>
                <w:sz w:val="26"/>
                <w:szCs w:val="26"/>
              </w:rPr>
              <w:t>.</w:t>
            </w:r>
          </w:p>
        </w:tc>
        <w:tc>
          <w:tcPr>
            <w:tcW w:w="7972" w:type="dxa"/>
            <w:shd w:val="clear" w:color="auto" w:fill="auto"/>
          </w:tcPr>
          <w:p w14:paraId="04DA231A" w14:textId="20620151" w:rsidR="0002305C" w:rsidRPr="0027515D" w:rsidRDefault="0002305C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соблюдении законодательства о борьбе с коррупцией при организации и проведении государственных закупок товаров (работ, услуг)</w:t>
            </w:r>
          </w:p>
        </w:tc>
        <w:tc>
          <w:tcPr>
            <w:tcW w:w="1985" w:type="dxa"/>
            <w:shd w:val="clear" w:color="auto" w:fill="auto"/>
          </w:tcPr>
          <w:p w14:paraId="3F81529E" w14:textId="4957C5B7" w:rsidR="0002305C" w:rsidRPr="0027515D" w:rsidRDefault="0002305C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Июнь, декабрь</w:t>
            </w:r>
          </w:p>
        </w:tc>
        <w:tc>
          <w:tcPr>
            <w:tcW w:w="4536" w:type="dxa"/>
            <w:shd w:val="clear" w:color="auto" w:fill="auto"/>
          </w:tcPr>
          <w:p w14:paraId="5F4B5DC0" w14:textId="77777777" w:rsidR="0002305C" w:rsidRDefault="0002305C" w:rsidP="0002305C">
            <w:pPr>
              <w:spacing w:line="260" w:lineRule="exact"/>
              <w:ind w:right="-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служба организационно-технического обеспечения (свод);</w:t>
            </w:r>
          </w:p>
          <w:p w14:paraId="69586D3B" w14:textId="77777777" w:rsidR="0002305C" w:rsidRDefault="0002305C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правовой и кадровой работы;</w:t>
            </w:r>
          </w:p>
          <w:p w14:paraId="00637283" w14:textId="77777777" w:rsidR="0002305C" w:rsidRDefault="0002305C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группа бухгалтерского учета и отчетности;</w:t>
            </w:r>
          </w:p>
          <w:p w14:paraId="022CCBA8" w14:textId="77777777" w:rsidR="0002305C" w:rsidRPr="0027515D" w:rsidRDefault="0002305C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группа информационного обеспечения</w:t>
            </w:r>
          </w:p>
        </w:tc>
      </w:tr>
      <w:tr w:rsidR="0002305C" w:rsidRPr="0027515D" w14:paraId="04FE1BC2" w14:textId="77777777" w:rsidTr="005A1C03">
        <w:tc>
          <w:tcPr>
            <w:tcW w:w="817" w:type="dxa"/>
            <w:gridSpan w:val="2"/>
            <w:shd w:val="clear" w:color="auto" w:fill="auto"/>
          </w:tcPr>
          <w:p w14:paraId="51ECEDD9" w14:textId="0C37F5E7" w:rsidR="0002305C" w:rsidRDefault="00576D0F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02305C">
              <w:rPr>
                <w:sz w:val="26"/>
                <w:szCs w:val="26"/>
              </w:rPr>
              <w:t>.</w:t>
            </w:r>
          </w:p>
        </w:tc>
        <w:tc>
          <w:tcPr>
            <w:tcW w:w="7972" w:type="dxa"/>
            <w:shd w:val="clear" w:color="auto" w:fill="auto"/>
          </w:tcPr>
          <w:p w14:paraId="096D88FC" w14:textId="5079065E" w:rsidR="0002305C" w:rsidRDefault="0002305C" w:rsidP="0002305C">
            <w:pPr>
              <w:spacing w:line="260" w:lineRule="exac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О соблюдении </w:t>
            </w:r>
            <w:r w:rsidR="00F4695F">
              <w:rPr>
                <w:rFonts w:eastAsia="Calibri"/>
                <w:sz w:val="26"/>
                <w:szCs w:val="26"/>
              </w:rPr>
              <w:t>государственными служащими</w:t>
            </w:r>
            <w:r>
              <w:rPr>
                <w:rFonts w:eastAsia="Calibri"/>
                <w:sz w:val="26"/>
                <w:szCs w:val="26"/>
              </w:rPr>
              <w:t xml:space="preserve"> инспекции требований</w:t>
            </w:r>
            <w:r>
              <w:rPr>
                <w:rFonts w:eastAsia="Calibri"/>
                <w:sz w:val="26"/>
                <w:szCs w:val="26"/>
              </w:rPr>
              <w:br/>
              <w:t xml:space="preserve">ст. 21 Закона Республики Беларусь «О борьбе с коррупцией» </w:t>
            </w:r>
          </w:p>
        </w:tc>
        <w:tc>
          <w:tcPr>
            <w:tcW w:w="1985" w:type="dxa"/>
            <w:shd w:val="clear" w:color="auto" w:fill="auto"/>
          </w:tcPr>
          <w:p w14:paraId="4A2CD548" w14:textId="5E307B87" w:rsidR="0002305C" w:rsidRDefault="00F741D9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02305C">
              <w:rPr>
                <w:sz w:val="26"/>
                <w:szCs w:val="26"/>
              </w:rPr>
              <w:t>юнь</w:t>
            </w:r>
            <w:r>
              <w:rPr>
                <w:sz w:val="26"/>
                <w:szCs w:val="26"/>
              </w:rPr>
              <w:t>, декабрь</w:t>
            </w:r>
          </w:p>
        </w:tc>
        <w:tc>
          <w:tcPr>
            <w:tcW w:w="4536" w:type="dxa"/>
            <w:shd w:val="clear" w:color="auto" w:fill="auto"/>
          </w:tcPr>
          <w:p w14:paraId="34FF0BAA" w14:textId="6820C130" w:rsidR="0002305C" w:rsidRDefault="0002305C" w:rsidP="0002305C">
            <w:pPr>
              <w:spacing w:line="260" w:lineRule="exact"/>
              <w:ind w:right="-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правовой и кадровой работы (свод),</w:t>
            </w:r>
          </w:p>
          <w:p w14:paraId="54D4DBB9" w14:textId="674BDB89" w:rsidR="0002305C" w:rsidRDefault="0002305C" w:rsidP="0002305C">
            <w:pPr>
              <w:spacing w:line="260" w:lineRule="exact"/>
              <w:ind w:right="-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учета налогов, управление контрольной работы, управление камеральных проверок, отдел оперативных мероприятий, управление налогообложения физических лиц, управление по работе с плательщиками по </w:t>
            </w:r>
            <w:proofErr w:type="spellStart"/>
            <w:r>
              <w:rPr>
                <w:sz w:val="26"/>
                <w:szCs w:val="26"/>
              </w:rPr>
              <w:t>Верхнедвинскому</w:t>
            </w:r>
            <w:proofErr w:type="spellEnd"/>
            <w:r>
              <w:rPr>
                <w:sz w:val="26"/>
                <w:szCs w:val="26"/>
              </w:rPr>
              <w:t xml:space="preserve"> району, отдел по работе с плательщиками, отдел по работе с плательщиками по </w:t>
            </w:r>
            <w:proofErr w:type="spellStart"/>
            <w:r>
              <w:rPr>
                <w:sz w:val="26"/>
                <w:szCs w:val="26"/>
              </w:rPr>
              <w:t>Россонскому</w:t>
            </w:r>
            <w:proofErr w:type="spellEnd"/>
            <w:r>
              <w:rPr>
                <w:sz w:val="26"/>
                <w:szCs w:val="26"/>
              </w:rPr>
              <w:t xml:space="preserve"> району</w:t>
            </w:r>
          </w:p>
        </w:tc>
      </w:tr>
      <w:tr w:rsidR="0002305C" w:rsidRPr="0027515D" w14:paraId="67B45456" w14:textId="77777777" w:rsidTr="005A1C03">
        <w:tc>
          <w:tcPr>
            <w:tcW w:w="817" w:type="dxa"/>
            <w:gridSpan w:val="2"/>
            <w:shd w:val="clear" w:color="auto" w:fill="auto"/>
          </w:tcPr>
          <w:p w14:paraId="5D7AC866" w14:textId="33878559" w:rsidR="0002305C" w:rsidRDefault="00576D0F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7F7755">
              <w:rPr>
                <w:sz w:val="26"/>
                <w:szCs w:val="26"/>
              </w:rPr>
              <w:t>.</w:t>
            </w:r>
          </w:p>
        </w:tc>
        <w:tc>
          <w:tcPr>
            <w:tcW w:w="7972" w:type="dxa"/>
            <w:shd w:val="clear" w:color="auto" w:fill="auto"/>
          </w:tcPr>
          <w:p w14:paraId="4A66DBA4" w14:textId="4386DDF7" w:rsidR="0002305C" w:rsidRDefault="0002305C" w:rsidP="0002305C">
            <w:pPr>
              <w:spacing w:line="260" w:lineRule="exac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 результатах анализа обоснованности возврата из бюджета денежных средств плательщикам</w:t>
            </w:r>
            <w:r w:rsidR="00C67D10">
              <w:rPr>
                <w:rFonts w:eastAsia="Calibri"/>
                <w:sz w:val="26"/>
                <w:szCs w:val="26"/>
              </w:rPr>
              <w:t xml:space="preserve"> в 2021 - 2022 </w:t>
            </w:r>
          </w:p>
        </w:tc>
        <w:tc>
          <w:tcPr>
            <w:tcW w:w="1985" w:type="dxa"/>
            <w:shd w:val="clear" w:color="auto" w:fill="auto"/>
          </w:tcPr>
          <w:p w14:paraId="6704F7FF" w14:textId="18858447" w:rsidR="0002305C" w:rsidRDefault="0002305C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4536" w:type="dxa"/>
            <w:shd w:val="clear" w:color="auto" w:fill="auto"/>
          </w:tcPr>
          <w:p w14:paraId="44AACE2C" w14:textId="50E90FFC" w:rsidR="0002305C" w:rsidRDefault="0002305C" w:rsidP="0002305C">
            <w:pPr>
              <w:spacing w:line="260" w:lineRule="exact"/>
              <w:ind w:right="-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учета налогов </w:t>
            </w:r>
          </w:p>
        </w:tc>
      </w:tr>
      <w:tr w:rsidR="0002305C" w:rsidRPr="0027515D" w14:paraId="3379ED0A" w14:textId="77777777" w:rsidTr="005A1C03">
        <w:tc>
          <w:tcPr>
            <w:tcW w:w="817" w:type="dxa"/>
            <w:gridSpan w:val="2"/>
            <w:shd w:val="clear" w:color="auto" w:fill="auto"/>
          </w:tcPr>
          <w:p w14:paraId="1409EA23" w14:textId="1318D4A0" w:rsidR="0002305C" w:rsidRDefault="00576D0F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7F7755">
              <w:rPr>
                <w:sz w:val="26"/>
                <w:szCs w:val="26"/>
              </w:rPr>
              <w:t>.</w:t>
            </w:r>
          </w:p>
        </w:tc>
        <w:tc>
          <w:tcPr>
            <w:tcW w:w="7972" w:type="dxa"/>
            <w:shd w:val="clear" w:color="auto" w:fill="auto"/>
          </w:tcPr>
          <w:p w14:paraId="5B67FBC2" w14:textId="224F10C0" w:rsidR="0002305C" w:rsidRDefault="0002305C" w:rsidP="0002305C">
            <w:pPr>
              <w:spacing w:line="260" w:lineRule="exac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 результатах проверок полноты и достоверности сведений, отраженных государственными служащими и членами их семей в декларациях о доходах и имуществе за 2021 год</w:t>
            </w:r>
          </w:p>
        </w:tc>
        <w:tc>
          <w:tcPr>
            <w:tcW w:w="1985" w:type="dxa"/>
            <w:shd w:val="clear" w:color="auto" w:fill="auto"/>
          </w:tcPr>
          <w:p w14:paraId="3F322069" w14:textId="1BA3AD2C" w:rsidR="0002305C" w:rsidRDefault="003F1CE9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4536" w:type="dxa"/>
            <w:shd w:val="clear" w:color="auto" w:fill="auto"/>
          </w:tcPr>
          <w:p w14:paraId="01123B4F" w14:textId="62E2C681" w:rsidR="0002305C" w:rsidRDefault="0002305C" w:rsidP="0002305C">
            <w:pPr>
              <w:spacing w:line="260" w:lineRule="exact"/>
              <w:ind w:right="-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правовой и кадровой работы</w:t>
            </w:r>
          </w:p>
        </w:tc>
      </w:tr>
      <w:tr w:rsidR="0002305C" w:rsidRPr="0027515D" w14:paraId="5E290D1C" w14:textId="77777777" w:rsidTr="005A1C03">
        <w:tc>
          <w:tcPr>
            <w:tcW w:w="817" w:type="dxa"/>
            <w:gridSpan w:val="2"/>
            <w:shd w:val="clear" w:color="auto" w:fill="auto"/>
          </w:tcPr>
          <w:p w14:paraId="237B82E6" w14:textId="6B910B4D" w:rsidR="0002305C" w:rsidRDefault="00576D0F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02305C">
              <w:rPr>
                <w:sz w:val="26"/>
                <w:szCs w:val="26"/>
              </w:rPr>
              <w:t>.</w:t>
            </w:r>
          </w:p>
        </w:tc>
        <w:tc>
          <w:tcPr>
            <w:tcW w:w="7972" w:type="dxa"/>
            <w:shd w:val="clear" w:color="auto" w:fill="auto"/>
          </w:tcPr>
          <w:p w14:paraId="5459657B" w14:textId="015312EF" w:rsidR="0002305C" w:rsidRDefault="0002305C" w:rsidP="0002305C">
            <w:pPr>
              <w:spacing w:line="260" w:lineRule="exac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Об исполнении </w:t>
            </w:r>
            <w:r w:rsidR="00F4695F">
              <w:rPr>
                <w:rFonts w:eastAsia="Calibri"/>
                <w:sz w:val="26"/>
                <w:szCs w:val="26"/>
              </w:rPr>
              <w:t>государственными служащими</w:t>
            </w:r>
            <w:r>
              <w:rPr>
                <w:rFonts w:eastAsia="Calibri"/>
                <w:sz w:val="26"/>
                <w:szCs w:val="26"/>
              </w:rPr>
              <w:t xml:space="preserve"> инспекции требований законодательства при сдаче недвижимого имущества в наем</w:t>
            </w:r>
          </w:p>
        </w:tc>
        <w:tc>
          <w:tcPr>
            <w:tcW w:w="1985" w:type="dxa"/>
            <w:shd w:val="clear" w:color="auto" w:fill="auto"/>
          </w:tcPr>
          <w:p w14:paraId="0496F4CE" w14:textId="6F30CDDA" w:rsidR="0002305C" w:rsidRDefault="0002305C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4536" w:type="dxa"/>
            <w:shd w:val="clear" w:color="auto" w:fill="auto"/>
          </w:tcPr>
          <w:p w14:paraId="605B28B7" w14:textId="77777777" w:rsidR="0002305C" w:rsidRDefault="0002305C" w:rsidP="0002305C">
            <w:pPr>
              <w:spacing w:line="260" w:lineRule="exact"/>
              <w:ind w:right="-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правовой и кадровой работы (свод);</w:t>
            </w:r>
          </w:p>
          <w:p w14:paraId="6481AF25" w14:textId="46FB97BC" w:rsidR="0002305C" w:rsidRDefault="0002305C" w:rsidP="0002305C">
            <w:pPr>
              <w:spacing w:line="260" w:lineRule="exact"/>
              <w:ind w:right="-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налогообложения физических лиц, отдел оперативных мероприятий</w:t>
            </w:r>
          </w:p>
        </w:tc>
      </w:tr>
      <w:tr w:rsidR="0002305C" w:rsidRPr="0027515D" w14:paraId="479B57A7" w14:textId="77777777" w:rsidTr="005A1C03">
        <w:tc>
          <w:tcPr>
            <w:tcW w:w="817" w:type="dxa"/>
            <w:gridSpan w:val="2"/>
            <w:shd w:val="clear" w:color="auto" w:fill="auto"/>
          </w:tcPr>
          <w:p w14:paraId="67E8CFE0" w14:textId="5C0DE378" w:rsidR="0002305C" w:rsidRDefault="00576D0F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02305C">
              <w:rPr>
                <w:sz w:val="26"/>
                <w:szCs w:val="26"/>
              </w:rPr>
              <w:t>.</w:t>
            </w:r>
          </w:p>
        </w:tc>
        <w:tc>
          <w:tcPr>
            <w:tcW w:w="7972" w:type="dxa"/>
            <w:shd w:val="clear" w:color="auto" w:fill="auto"/>
          </w:tcPr>
          <w:p w14:paraId="697BA302" w14:textId="77777777" w:rsidR="0002305C" w:rsidRDefault="0002305C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результатах анализа обращений и жалоб плательщиков на решения, действия должностных лиц инспекции на предмет содержания в них сведений, свидетельствующих о возможном </w:t>
            </w:r>
            <w:r>
              <w:rPr>
                <w:sz w:val="26"/>
                <w:szCs w:val="26"/>
              </w:rPr>
              <w:lastRenderedPageBreak/>
              <w:t>наличии в инспекции коррупционных правонарушений либо правонарушений, создающих условия для коррупции</w:t>
            </w:r>
          </w:p>
        </w:tc>
        <w:tc>
          <w:tcPr>
            <w:tcW w:w="1985" w:type="dxa"/>
            <w:shd w:val="clear" w:color="auto" w:fill="auto"/>
          </w:tcPr>
          <w:p w14:paraId="47296D60" w14:textId="29F86E9B" w:rsidR="0002305C" w:rsidRDefault="003F1CE9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Июнь, декабрь</w:t>
            </w:r>
          </w:p>
        </w:tc>
        <w:tc>
          <w:tcPr>
            <w:tcW w:w="4536" w:type="dxa"/>
            <w:shd w:val="clear" w:color="auto" w:fill="auto"/>
          </w:tcPr>
          <w:p w14:paraId="1B55DA10" w14:textId="77777777" w:rsidR="0002305C" w:rsidRDefault="0002305C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правовой и кадровой работы</w:t>
            </w:r>
          </w:p>
        </w:tc>
      </w:tr>
      <w:tr w:rsidR="0002305C" w:rsidRPr="0027515D" w14:paraId="1A9EC58A" w14:textId="77777777" w:rsidTr="005A1C03">
        <w:tc>
          <w:tcPr>
            <w:tcW w:w="817" w:type="dxa"/>
            <w:gridSpan w:val="2"/>
            <w:shd w:val="clear" w:color="auto" w:fill="auto"/>
          </w:tcPr>
          <w:p w14:paraId="40FB5BF5" w14:textId="2F407508" w:rsidR="0002305C" w:rsidRDefault="00576D0F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</w:t>
            </w:r>
            <w:r w:rsidR="0002305C">
              <w:rPr>
                <w:sz w:val="26"/>
                <w:szCs w:val="26"/>
              </w:rPr>
              <w:t>.</w:t>
            </w:r>
          </w:p>
        </w:tc>
        <w:tc>
          <w:tcPr>
            <w:tcW w:w="7972" w:type="dxa"/>
            <w:shd w:val="clear" w:color="auto" w:fill="auto"/>
          </w:tcPr>
          <w:p w14:paraId="0603A4CB" w14:textId="3C05736B" w:rsidR="0002305C" w:rsidRDefault="0002305C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 р</w:t>
            </w:r>
            <w:r w:rsidRPr="008D2FB8">
              <w:rPr>
                <w:rFonts w:eastAsia="Calibri"/>
                <w:sz w:val="26"/>
                <w:szCs w:val="26"/>
              </w:rPr>
              <w:t>езультат</w:t>
            </w:r>
            <w:r>
              <w:rPr>
                <w:rFonts w:eastAsia="Calibri"/>
                <w:sz w:val="26"/>
                <w:szCs w:val="26"/>
              </w:rPr>
              <w:t>ах</w:t>
            </w:r>
            <w:r w:rsidRPr="008D2FB8">
              <w:rPr>
                <w:rFonts w:eastAsia="Calibri"/>
                <w:sz w:val="26"/>
                <w:szCs w:val="26"/>
              </w:rPr>
              <w:t xml:space="preserve"> анализа безрезультативных проверок и проверок, </w:t>
            </w:r>
            <w:r>
              <w:rPr>
                <w:rFonts w:eastAsia="Calibri"/>
                <w:sz w:val="26"/>
                <w:szCs w:val="26"/>
              </w:rPr>
              <w:t>в результате которых доначисляются малозначительные суммы субъектов хозяйствования и индивидуальных предпринимателей, с точки зрения соблюдения антикоррупционного законодательства</w:t>
            </w:r>
            <w:r>
              <w:rPr>
                <w:rFonts w:eastAsia="Calibri"/>
                <w:sz w:val="26"/>
                <w:szCs w:val="26"/>
              </w:rPr>
              <w:br/>
              <w:t xml:space="preserve">(в том числе проверок субъектов хозяйствования в связи с их ликвидацией (прекращением деятельности)) </w:t>
            </w:r>
          </w:p>
        </w:tc>
        <w:tc>
          <w:tcPr>
            <w:tcW w:w="1985" w:type="dxa"/>
            <w:shd w:val="clear" w:color="auto" w:fill="auto"/>
          </w:tcPr>
          <w:p w14:paraId="54D5AA9B" w14:textId="5EEB69F8" w:rsidR="0002305C" w:rsidRDefault="003F1CE9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Июнь, декабрь</w:t>
            </w:r>
          </w:p>
        </w:tc>
        <w:tc>
          <w:tcPr>
            <w:tcW w:w="4536" w:type="dxa"/>
            <w:shd w:val="clear" w:color="auto" w:fill="auto"/>
          </w:tcPr>
          <w:p w14:paraId="23FED241" w14:textId="77777777" w:rsidR="0002305C" w:rsidRDefault="0002305C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контрольной работы</w:t>
            </w:r>
          </w:p>
          <w:p w14:paraId="01D4C835" w14:textId="77777777" w:rsidR="0002305C" w:rsidRDefault="0002305C" w:rsidP="0002305C">
            <w:pPr>
              <w:spacing w:line="260" w:lineRule="exact"/>
              <w:ind w:right="-107"/>
              <w:rPr>
                <w:sz w:val="26"/>
                <w:szCs w:val="26"/>
              </w:rPr>
            </w:pPr>
          </w:p>
          <w:p w14:paraId="5B113C65" w14:textId="77777777" w:rsidR="0002305C" w:rsidRDefault="0002305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3F46CFCD" w14:textId="77777777" w:rsidR="0002305C" w:rsidRDefault="0002305C" w:rsidP="0002305C">
            <w:pPr>
              <w:spacing w:line="260" w:lineRule="exact"/>
              <w:rPr>
                <w:sz w:val="26"/>
                <w:szCs w:val="26"/>
              </w:rPr>
            </w:pPr>
          </w:p>
        </w:tc>
      </w:tr>
      <w:tr w:rsidR="0002305C" w:rsidRPr="0027515D" w14:paraId="454CE2C5" w14:textId="77777777" w:rsidTr="005A1C03">
        <w:tc>
          <w:tcPr>
            <w:tcW w:w="817" w:type="dxa"/>
            <w:gridSpan w:val="2"/>
            <w:shd w:val="clear" w:color="auto" w:fill="auto"/>
          </w:tcPr>
          <w:p w14:paraId="610913BC" w14:textId="7FBDED6B" w:rsidR="0002305C" w:rsidRDefault="0002305C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76D0F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972" w:type="dxa"/>
            <w:shd w:val="clear" w:color="auto" w:fill="auto"/>
          </w:tcPr>
          <w:p w14:paraId="34470D35" w14:textId="77777777" w:rsidR="0002305C" w:rsidRDefault="0002305C" w:rsidP="0002305C">
            <w:pPr>
              <w:spacing w:line="260" w:lineRule="exac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 состоянии информационной безопасности в инспекции</w:t>
            </w:r>
          </w:p>
        </w:tc>
        <w:tc>
          <w:tcPr>
            <w:tcW w:w="1985" w:type="dxa"/>
            <w:shd w:val="clear" w:color="auto" w:fill="auto"/>
          </w:tcPr>
          <w:p w14:paraId="24D2720A" w14:textId="4C7A1470" w:rsidR="0002305C" w:rsidRDefault="003F1CE9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Июнь, декабрь</w:t>
            </w:r>
          </w:p>
        </w:tc>
        <w:tc>
          <w:tcPr>
            <w:tcW w:w="4536" w:type="dxa"/>
            <w:shd w:val="clear" w:color="auto" w:fill="auto"/>
          </w:tcPr>
          <w:p w14:paraId="386D9D8F" w14:textId="77777777" w:rsidR="0002305C" w:rsidRDefault="0002305C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первый заместитель начальника инспекции (свод);</w:t>
            </w:r>
          </w:p>
          <w:p w14:paraId="60424C11" w14:textId="77777777" w:rsidR="0002305C" w:rsidRDefault="0002305C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группа информационного обеспечения; </w:t>
            </w:r>
          </w:p>
          <w:p w14:paraId="6A6D0F33" w14:textId="77777777" w:rsidR="0002305C" w:rsidRDefault="0002305C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по работе с плательщиками по </w:t>
            </w:r>
            <w:proofErr w:type="spellStart"/>
            <w:r>
              <w:rPr>
                <w:sz w:val="26"/>
                <w:szCs w:val="26"/>
              </w:rPr>
              <w:t>Верхнедвинскому</w:t>
            </w:r>
            <w:proofErr w:type="spellEnd"/>
            <w:r>
              <w:rPr>
                <w:sz w:val="26"/>
                <w:szCs w:val="26"/>
              </w:rPr>
              <w:t xml:space="preserve"> району;</w:t>
            </w:r>
          </w:p>
          <w:p w14:paraId="74ED0E5C" w14:textId="77777777" w:rsidR="0002305C" w:rsidRDefault="0002305C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по работе с плательщиками по </w:t>
            </w:r>
            <w:proofErr w:type="spellStart"/>
            <w:r>
              <w:rPr>
                <w:sz w:val="26"/>
                <w:szCs w:val="26"/>
              </w:rPr>
              <w:t>Россонскому</w:t>
            </w:r>
            <w:proofErr w:type="spellEnd"/>
            <w:r>
              <w:rPr>
                <w:sz w:val="26"/>
                <w:szCs w:val="26"/>
              </w:rPr>
              <w:t xml:space="preserve"> району</w:t>
            </w:r>
          </w:p>
        </w:tc>
      </w:tr>
      <w:tr w:rsidR="0002305C" w:rsidRPr="0027515D" w14:paraId="7FE84D91" w14:textId="77777777" w:rsidTr="005A1C03">
        <w:tc>
          <w:tcPr>
            <w:tcW w:w="817" w:type="dxa"/>
            <w:gridSpan w:val="2"/>
            <w:shd w:val="clear" w:color="auto" w:fill="auto"/>
          </w:tcPr>
          <w:p w14:paraId="31A48971" w14:textId="19C81323" w:rsidR="0002305C" w:rsidRDefault="0002305C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76D0F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972" w:type="dxa"/>
            <w:shd w:val="clear" w:color="auto" w:fill="auto"/>
          </w:tcPr>
          <w:p w14:paraId="103980C8" w14:textId="16F9A95C" w:rsidR="0002305C" w:rsidRDefault="004F7D31" w:rsidP="0002305C">
            <w:pPr>
              <w:spacing w:line="260" w:lineRule="exac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О результатах анализа с точки зрения соблюдения антикоррупционного законодательства случаев не привлечения плательщиков к административной ответственности </w:t>
            </w:r>
          </w:p>
        </w:tc>
        <w:tc>
          <w:tcPr>
            <w:tcW w:w="1985" w:type="dxa"/>
            <w:shd w:val="clear" w:color="auto" w:fill="auto"/>
          </w:tcPr>
          <w:p w14:paraId="090E2C23" w14:textId="7F39EC68" w:rsidR="0002305C" w:rsidRDefault="007F7755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Июнь, декабрь</w:t>
            </w:r>
          </w:p>
        </w:tc>
        <w:tc>
          <w:tcPr>
            <w:tcW w:w="4536" w:type="dxa"/>
            <w:shd w:val="clear" w:color="auto" w:fill="auto"/>
          </w:tcPr>
          <w:p w14:paraId="21ECB667" w14:textId="3097D5F7" w:rsidR="007F7755" w:rsidRDefault="007F7755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учета </w:t>
            </w:r>
            <w:proofErr w:type="gramStart"/>
            <w:r>
              <w:rPr>
                <w:sz w:val="26"/>
                <w:szCs w:val="26"/>
              </w:rPr>
              <w:t>налогов</w:t>
            </w:r>
            <w:r w:rsidR="00162BB2">
              <w:rPr>
                <w:sz w:val="26"/>
                <w:szCs w:val="26"/>
              </w:rPr>
              <w:t xml:space="preserve">  (</w:t>
            </w:r>
            <w:proofErr w:type="gramEnd"/>
            <w:r w:rsidR="00162BB2">
              <w:rPr>
                <w:sz w:val="26"/>
                <w:szCs w:val="26"/>
              </w:rPr>
              <w:t>свод)</w:t>
            </w:r>
            <w:r>
              <w:rPr>
                <w:sz w:val="26"/>
                <w:szCs w:val="26"/>
              </w:rPr>
              <w:t xml:space="preserve">, управление контрольной работы, управление камеральных проверок, отдел оперативных мероприятий, управление налогообложения физических лиц, </w:t>
            </w:r>
          </w:p>
          <w:p w14:paraId="4AEE9522" w14:textId="77777777" w:rsidR="007F7755" w:rsidRDefault="007F7755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по работе с плательщиками по </w:t>
            </w:r>
            <w:proofErr w:type="spellStart"/>
            <w:r>
              <w:rPr>
                <w:sz w:val="26"/>
                <w:szCs w:val="26"/>
              </w:rPr>
              <w:t>Верхнедвинскому</w:t>
            </w:r>
            <w:proofErr w:type="spellEnd"/>
            <w:r>
              <w:rPr>
                <w:sz w:val="26"/>
                <w:szCs w:val="26"/>
              </w:rPr>
              <w:t xml:space="preserve"> району, </w:t>
            </w:r>
          </w:p>
          <w:p w14:paraId="7FBFE605" w14:textId="522AB1AA" w:rsidR="0002305C" w:rsidRDefault="007F7755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по работе с плательщиками по </w:t>
            </w:r>
            <w:proofErr w:type="spellStart"/>
            <w:r>
              <w:rPr>
                <w:sz w:val="26"/>
                <w:szCs w:val="26"/>
              </w:rPr>
              <w:t>Россонскому</w:t>
            </w:r>
            <w:proofErr w:type="spellEnd"/>
            <w:r>
              <w:rPr>
                <w:sz w:val="26"/>
                <w:szCs w:val="26"/>
              </w:rPr>
              <w:t xml:space="preserve"> району</w:t>
            </w:r>
          </w:p>
        </w:tc>
      </w:tr>
      <w:tr w:rsidR="0002305C" w:rsidRPr="0027515D" w14:paraId="104FE6A8" w14:textId="77777777" w:rsidTr="005A1C03">
        <w:tc>
          <w:tcPr>
            <w:tcW w:w="817" w:type="dxa"/>
            <w:gridSpan w:val="2"/>
            <w:shd w:val="clear" w:color="auto" w:fill="auto"/>
          </w:tcPr>
          <w:p w14:paraId="58AF1456" w14:textId="3CCB1127" w:rsidR="0002305C" w:rsidRDefault="0002305C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576D0F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972" w:type="dxa"/>
            <w:shd w:val="clear" w:color="auto" w:fill="auto"/>
          </w:tcPr>
          <w:p w14:paraId="4FAC17DC" w14:textId="71DFD4CF" w:rsidR="0002305C" w:rsidRDefault="007F7755" w:rsidP="0002305C">
            <w:pPr>
              <w:spacing w:line="260" w:lineRule="exac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Об утверждении плана работы комиссии по противодействию коррупции на 2023 год</w:t>
            </w:r>
          </w:p>
        </w:tc>
        <w:tc>
          <w:tcPr>
            <w:tcW w:w="1985" w:type="dxa"/>
            <w:shd w:val="clear" w:color="auto" w:fill="auto"/>
          </w:tcPr>
          <w:p w14:paraId="181C2CFD" w14:textId="422700EE" w:rsidR="0002305C" w:rsidRDefault="007F7755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4536" w:type="dxa"/>
            <w:shd w:val="clear" w:color="auto" w:fill="auto"/>
          </w:tcPr>
          <w:p w14:paraId="0BF2CAD2" w14:textId="19B98D5D" w:rsidR="00162BB2" w:rsidRDefault="00162BB2" w:rsidP="0002305C">
            <w:pPr>
              <w:spacing w:line="260" w:lineRule="exact"/>
              <w:ind w:right="-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правовой и кадровой работы,</w:t>
            </w:r>
          </w:p>
          <w:p w14:paraId="0BF6A621" w14:textId="4DC40539" w:rsidR="0002305C" w:rsidRDefault="00162BB2" w:rsidP="0002305C">
            <w:pPr>
              <w:spacing w:line="260" w:lineRule="exact"/>
              <w:ind w:right="-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</w:t>
            </w:r>
            <w:r w:rsidR="007F7755">
              <w:rPr>
                <w:sz w:val="26"/>
                <w:szCs w:val="26"/>
              </w:rPr>
              <w:t>лены комиссии</w:t>
            </w:r>
          </w:p>
        </w:tc>
      </w:tr>
      <w:tr w:rsidR="0002305C" w:rsidRPr="00FF1C6F" w14:paraId="290D6241" w14:textId="77777777" w:rsidTr="005A1C03">
        <w:tc>
          <w:tcPr>
            <w:tcW w:w="15310" w:type="dxa"/>
            <w:gridSpan w:val="5"/>
            <w:shd w:val="clear" w:color="auto" w:fill="auto"/>
          </w:tcPr>
          <w:p w14:paraId="62D0B081" w14:textId="77777777" w:rsidR="00576D0F" w:rsidRPr="00162BB2" w:rsidRDefault="00576D0F" w:rsidP="0002305C">
            <w:pPr>
              <w:spacing w:line="260" w:lineRule="exact"/>
              <w:rPr>
                <w:b/>
                <w:sz w:val="26"/>
                <w:szCs w:val="26"/>
              </w:rPr>
            </w:pPr>
          </w:p>
          <w:p w14:paraId="7B19D500" w14:textId="323E373E" w:rsidR="0002305C" w:rsidRPr="00FF1C6F" w:rsidRDefault="0002305C" w:rsidP="0002305C">
            <w:pPr>
              <w:spacing w:line="260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II</w:t>
            </w:r>
            <w:r>
              <w:rPr>
                <w:b/>
                <w:sz w:val="26"/>
                <w:szCs w:val="26"/>
              </w:rPr>
              <w:t>. </w:t>
            </w:r>
            <w:r w:rsidRPr="00FF1C6F">
              <w:rPr>
                <w:b/>
                <w:sz w:val="26"/>
                <w:szCs w:val="26"/>
              </w:rPr>
              <w:t>ИНЫЕ МЕРОПРИЯТИЯ</w:t>
            </w:r>
          </w:p>
        </w:tc>
      </w:tr>
      <w:tr w:rsidR="0002305C" w:rsidRPr="00FF1C6F" w14:paraId="517BBB1A" w14:textId="77777777" w:rsidTr="005A1C03">
        <w:tc>
          <w:tcPr>
            <w:tcW w:w="675" w:type="dxa"/>
            <w:shd w:val="clear" w:color="auto" w:fill="auto"/>
          </w:tcPr>
          <w:p w14:paraId="017F17D5" w14:textId="77777777" w:rsidR="0002305C" w:rsidRPr="00E13057" w:rsidRDefault="0002305C" w:rsidP="0002305C">
            <w:pPr>
              <w:spacing w:line="260" w:lineRule="exact"/>
              <w:rPr>
                <w:sz w:val="26"/>
                <w:szCs w:val="26"/>
              </w:rPr>
            </w:pPr>
            <w:r w:rsidRPr="00E13057">
              <w:rPr>
                <w:sz w:val="26"/>
                <w:szCs w:val="26"/>
              </w:rPr>
              <w:t>1.</w:t>
            </w:r>
          </w:p>
        </w:tc>
        <w:tc>
          <w:tcPr>
            <w:tcW w:w="8114" w:type="dxa"/>
            <w:gridSpan w:val="2"/>
            <w:shd w:val="clear" w:color="auto" w:fill="auto"/>
          </w:tcPr>
          <w:p w14:paraId="03C1ED0C" w14:textId="77777777" w:rsidR="0002305C" w:rsidRPr="00E13057" w:rsidRDefault="0002305C" w:rsidP="0002305C">
            <w:pPr>
              <w:spacing w:line="260" w:lineRule="exact"/>
              <w:rPr>
                <w:rFonts w:eastAsia="Calibri"/>
                <w:sz w:val="26"/>
                <w:szCs w:val="26"/>
              </w:rPr>
            </w:pPr>
            <w:r w:rsidRPr="00E13057">
              <w:rPr>
                <w:rFonts w:eastAsia="Calibri"/>
                <w:sz w:val="26"/>
                <w:szCs w:val="26"/>
              </w:rPr>
              <w:t xml:space="preserve">Проведение руководством инспекции встреч с коллективами отдела по работе </w:t>
            </w:r>
            <w:r>
              <w:rPr>
                <w:rFonts w:eastAsia="Calibri"/>
                <w:sz w:val="26"/>
                <w:szCs w:val="26"/>
              </w:rPr>
              <w:t>с</w:t>
            </w:r>
            <w:r w:rsidRPr="00E13057">
              <w:rPr>
                <w:rFonts w:eastAsia="Calibri"/>
                <w:sz w:val="26"/>
                <w:szCs w:val="26"/>
              </w:rPr>
              <w:t xml:space="preserve"> плательщиками по </w:t>
            </w:r>
            <w:proofErr w:type="spellStart"/>
            <w:r w:rsidRPr="00E13057">
              <w:rPr>
                <w:rFonts w:eastAsia="Calibri"/>
                <w:sz w:val="26"/>
                <w:szCs w:val="26"/>
              </w:rPr>
              <w:t>Россонскому</w:t>
            </w:r>
            <w:proofErr w:type="spellEnd"/>
            <w:r w:rsidRPr="00E13057">
              <w:rPr>
                <w:rFonts w:eastAsia="Calibri"/>
                <w:sz w:val="26"/>
                <w:szCs w:val="26"/>
              </w:rPr>
              <w:t xml:space="preserve"> району и управления по работе с плательщиками по </w:t>
            </w:r>
            <w:proofErr w:type="spellStart"/>
            <w:r w:rsidRPr="00E13057">
              <w:rPr>
                <w:rFonts w:eastAsia="Calibri"/>
                <w:sz w:val="26"/>
                <w:szCs w:val="26"/>
              </w:rPr>
              <w:t>Верхнедвинскому</w:t>
            </w:r>
            <w:proofErr w:type="spellEnd"/>
            <w:r w:rsidRPr="00E13057">
              <w:rPr>
                <w:rFonts w:eastAsia="Calibri"/>
                <w:sz w:val="26"/>
                <w:szCs w:val="26"/>
              </w:rPr>
              <w:t xml:space="preserve"> району </w:t>
            </w:r>
            <w:r>
              <w:rPr>
                <w:rFonts w:eastAsia="Calibri"/>
                <w:sz w:val="26"/>
                <w:szCs w:val="26"/>
              </w:rPr>
              <w:t>с целью проведения профилактической работы, направленной на предотвращение коррупционных рисков</w:t>
            </w:r>
          </w:p>
        </w:tc>
        <w:tc>
          <w:tcPr>
            <w:tcW w:w="1985" w:type="dxa"/>
            <w:shd w:val="clear" w:color="auto" w:fill="auto"/>
          </w:tcPr>
          <w:p w14:paraId="41AF8E59" w14:textId="77777777" w:rsidR="0002305C" w:rsidRPr="00735016" w:rsidRDefault="0002305C" w:rsidP="0002305C">
            <w:pPr>
              <w:spacing w:line="260" w:lineRule="exact"/>
              <w:ind w:left="-108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 проведении выездных приемов </w:t>
            </w:r>
          </w:p>
        </w:tc>
        <w:tc>
          <w:tcPr>
            <w:tcW w:w="4536" w:type="dxa"/>
            <w:shd w:val="clear" w:color="auto" w:fill="auto"/>
          </w:tcPr>
          <w:p w14:paraId="06F4B905" w14:textId="77777777" w:rsidR="0002305C" w:rsidRPr="00E13057" w:rsidRDefault="0002305C" w:rsidP="0002305C">
            <w:pPr>
              <w:spacing w:line="260" w:lineRule="exact"/>
              <w:rPr>
                <w:sz w:val="26"/>
                <w:szCs w:val="26"/>
              </w:rPr>
            </w:pPr>
            <w:r w:rsidRPr="00E13057">
              <w:rPr>
                <w:sz w:val="26"/>
                <w:szCs w:val="26"/>
              </w:rPr>
              <w:t xml:space="preserve">начальник инспекции, </w:t>
            </w:r>
          </w:p>
          <w:p w14:paraId="756AB062" w14:textId="77777777" w:rsidR="0002305C" w:rsidRPr="00E13057" w:rsidRDefault="0002305C" w:rsidP="0002305C">
            <w:pPr>
              <w:spacing w:line="260" w:lineRule="exact"/>
              <w:rPr>
                <w:sz w:val="26"/>
                <w:szCs w:val="26"/>
              </w:rPr>
            </w:pPr>
            <w:r w:rsidRPr="00E13057">
              <w:rPr>
                <w:sz w:val="26"/>
                <w:szCs w:val="26"/>
              </w:rPr>
              <w:t>первый заместитель начальника инспекции</w:t>
            </w:r>
          </w:p>
          <w:p w14:paraId="18FD88F4" w14:textId="77777777" w:rsidR="0002305C" w:rsidRPr="00E13057" w:rsidRDefault="0002305C" w:rsidP="0002305C">
            <w:pPr>
              <w:spacing w:line="260" w:lineRule="exact"/>
              <w:rPr>
                <w:sz w:val="26"/>
                <w:szCs w:val="26"/>
              </w:rPr>
            </w:pPr>
            <w:r w:rsidRPr="00E13057">
              <w:rPr>
                <w:sz w:val="26"/>
                <w:szCs w:val="26"/>
              </w:rPr>
              <w:t>заместитель начальника инспекции</w:t>
            </w:r>
          </w:p>
        </w:tc>
      </w:tr>
      <w:tr w:rsidR="0002305C" w:rsidRPr="00FF1C6F" w14:paraId="49889A11" w14:textId="77777777" w:rsidTr="005A1C03">
        <w:tc>
          <w:tcPr>
            <w:tcW w:w="675" w:type="dxa"/>
            <w:shd w:val="clear" w:color="auto" w:fill="auto"/>
          </w:tcPr>
          <w:p w14:paraId="12C5B2B5" w14:textId="77777777" w:rsidR="0002305C" w:rsidRPr="00E13057" w:rsidRDefault="0002305C" w:rsidP="0002305C">
            <w:pPr>
              <w:spacing w:line="260" w:lineRule="exact"/>
              <w:rPr>
                <w:sz w:val="26"/>
                <w:szCs w:val="26"/>
              </w:rPr>
            </w:pPr>
            <w:r w:rsidRPr="00E13057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8114" w:type="dxa"/>
            <w:gridSpan w:val="2"/>
            <w:shd w:val="clear" w:color="auto" w:fill="auto"/>
          </w:tcPr>
          <w:p w14:paraId="45659090" w14:textId="77777777" w:rsidR="0002305C" w:rsidRPr="00E13057" w:rsidRDefault="0002305C" w:rsidP="0002305C">
            <w:pPr>
              <w:spacing w:line="260" w:lineRule="exact"/>
              <w:rPr>
                <w:rFonts w:eastAsia="Calibri"/>
                <w:sz w:val="26"/>
                <w:szCs w:val="26"/>
              </w:rPr>
            </w:pPr>
            <w:r w:rsidRPr="00E13057">
              <w:rPr>
                <w:rFonts w:eastAsia="Calibri"/>
                <w:sz w:val="26"/>
                <w:szCs w:val="26"/>
              </w:rPr>
              <w:t>Организация проведения встреч коллектива инспекции</w:t>
            </w:r>
            <w:r w:rsidRPr="00E13057">
              <w:rPr>
                <w:rFonts w:eastAsia="Calibri"/>
                <w:sz w:val="26"/>
                <w:szCs w:val="26"/>
              </w:rPr>
              <w:br/>
              <w:t>с представителями правоохранительных органов, в компетенцию которых входят вопросы борьбы с коррупцией, по вопросам противодействия коррупции</w:t>
            </w:r>
          </w:p>
        </w:tc>
        <w:tc>
          <w:tcPr>
            <w:tcW w:w="1985" w:type="dxa"/>
            <w:shd w:val="clear" w:color="auto" w:fill="auto"/>
          </w:tcPr>
          <w:p w14:paraId="6467B0BD" w14:textId="77777777" w:rsidR="0002305C" w:rsidRPr="00E13057" w:rsidRDefault="0002305C" w:rsidP="0002305C">
            <w:pPr>
              <w:spacing w:line="260" w:lineRule="exact"/>
              <w:rPr>
                <w:sz w:val="26"/>
                <w:szCs w:val="26"/>
              </w:rPr>
            </w:pPr>
            <w:r w:rsidRPr="00E13057">
              <w:rPr>
                <w:sz w:val="26"/>
                <w:szCs w:val="26"/>
              </w:rPr>
              <w:t>один раз в полугодие</w:t>
            </w:r>
          </w:p>
        </w:tc>
        <w:tc>
          <w:tcPr>
            <w:tcW w:w="4536" w:type="dxa"/>
            <w:shd w:val="clear" w:color="auto" w:fill="auto"/>
          </w:tcPr>
          <w:p w14:paraId="78F426FC" w14:textId="77777777" w:rsidR="0002305C" w:rsidRPr="00E13057" w:rsidRDefault="0002305C" w:rsidP="0002305C">
            <w:pPr>
              <w:spacing w:line="260" w:lineRule="exact"/>
              <w:rPr>
                <w:sz w:val="26"/>
                <w:szCs w:val="26"/>
              </w:rPr>
            </w:pPr>
            <w:r w:rsidRPr="00E13057">
              <w:rPr>
                <w:sz w:val="26"/>
                <w:szCs w:val="26"/>
              </w:rPr>
              <w:t>первый заместитель начальника инспекции</w:t>
            </w:r>
          </w:p>
        </w:tc>
      </w:tr>
      <w:tr w:rsidR="0002305C" w:rsidRPr="00FF1C6F" w14:paraId="7DEC951B" w14:textId="77777777" w:rsidTr="005A1C03">
        <w:tc>
          <w:tcPr>
            <w:tcW w:w="675" w:type="dxa"/>
            <w:shd w:val="clear" w:color="auto" w:fill="auto"/>
          </w:tcPr>
          <w:p w14:paraId="188B5638" w14:textId="77777777" w:rsidR="0002305C" w:rsidRPr="00E13057" w:rsidRDefault="0002305C" w:rsidP="0002305C">
            <w:pPr>
              <w:spacing w:line="260" w:lineRule="exact"/>
              <w:rPr>
                <w:sz w:val="26"/>
                <w:szCs w:val="26"/>
              </w:rPr>
            </w:pPr>
            <w:r w:rsidRPr="00E13057">
              <w:rPr>
                <w:sz w:val="26"/>
                <w:szCs w:val="26"/>
              </w:rPr>
              <w:t>3.</w:t>
            </w:r>
          </w:p>
        </w:tc>
        <w:tc>
          <w:tcPr>
            <w:tcW w:w="8114" w:type="dxa"/>
            <w:gridSpan w:val="2"/>
            <w:shd w:val="clear" w:color="auto" w:fill="auto"/>
          </w:tcPr>
          <w:p w14:paraId="3477663B" w14:textId="77777777" w:rsidR="0002305C" w:rsidRPr="00E13057" w:rsidRDefault="0002305C" w:rsidP="0002305C">
            <w:pPr>
              <w:spacing w:line="260" w:lineRule="exact"/>
              <w:rPr>
                <w:rFonts w:eastAsia="Calibri"/>
                <w:sz w:val="26"/>
                <w:szCs w:val="26"/>
              </w:rPr>
            </w:pPr>
            <w:r w:rsidRPr="00E13057">
              <w:rPr>
                <w:rFonts w:eastAsia="Calibri"/>
                <w:sz w:val="26"/>
                <w:szCs w:val="26"/>
              </w:rPr>
              <w:t>Проведение экономических учеб с работниками инспекции по вопросам соблюдения ими антикоррупционного законодательства</w:t>
            </w:r>
          </w:p>
        </w:tc>
        <w:tc>
          <w:tcPr>
            <w:tcW w:w="1985" w:type="dxa"/>
            <w:shd w:val="clear" w:color="auto" w:fill="auto"/>
          </w:tcPr>
          <w:p w14:paraId="6399AEA3" w14:textId="77777777" w:rsidR="0002305C" w:rsidRPr="00E13057" w:rsidRDefault="0002305C" w:rsidP="0002305C">
            <w:pPr>
              <w:spacing w:line="260" w:lineRule="exact"/>
              <w:ind w:left="-108" w:right="-108"/>
              <w:rPr>
                <w:sz w:val="26"/>
                <w:szCs w:val="26"/>
              </w:rPr>
            </w:pPr>
            <w:r w:rsidRPr="00E13057">
              <w:rPr>
                <w:sz w:val="26"/>
                <w:szCs w:val="26"/>
              </w:rPr>
              <w:t xml:space="preserve">ежеквартально </w:t>
            </w:r>
          </w:p>
        </w:tc>
        <w:tc>
          <w:tcPr>
            <w:tcW w:w="4536" w:type="dxa"/>
            <w:shd w:val="clear" w:color="auto" w:fill="auto"/>
          </w:tcPr>
          <w:p w14:paraId="19CD8ED1" w14:textId="77777777" w:rsidR="0002305C" w:rsidRPr="00E13057" w:rsidRDefault="0002305C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правовой и кадровой работы</w:t>
            </w:r>
            <w:r w:rsidRPr="00E13057">
              <w:rPr>
                <w:sz w:val="26"/>
                <w:szCs w:val="26"/>
              </w:rPr>
              <w:t xml:space="preserve">  </w:t>
            </w:r>
          </w:p>
        </w:tc>
      </w:tr>
      <w:tr w:rsidR="0002305C" w:rsidRPr="00FF1C6F" w14:paraId="624A8C25" w14:textId="77777777" w:rsidTr="005A1C03">
        <w:trPr>
          <w:trHeight w:val="4095"/>
        </w:trPr>
        <w:tc>
          <w:tcPr>
            <w:tcW w:w="675" w:type="dxa"/>
            <w:shd w:val="clear" w:color="auto" w:fill="auto"/>
          </w:tcPr>
          <w:p w14:paraId="78211AF3" w14:textId="77777777" w:rsidR="0002305C" w:rsidRDefault="0002305C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  <w:p w14:paraId="2913DD15" w14:textId="77777777" w:rsidR="0002305C" w:rsidRDefault="0002305C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  <w:p w14:paraId="7A152B64" w14:textId="77777777" w:rsidR="0002305C" w:rsidRDefault="0002305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192EA772" w14:textId="77777777" w:rsidR="0002305C" w:rsidRDefault="0002305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2DDA8DAB" w14:textId="77777777" w:rsidR="0002305C" w:rsidRDefault="0002305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34799703" w14:textId="77777777" w:rsidR="0002305C" w:rsidRDefault="0002305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37A32947" w14:textId="77777777" w:rsidR="0002305C" w:rsidRDefault="0002305C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</w:t>
            </w:r>
          </w:p>
          <w:p w14:paraId="097364CF" w14:textId="77777777" w:rsidR="0002305C" w:rsidRDefault="0002305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2AEF0EC6" w14:textId="77777777" w:rsidR="0002305C" w:rsidRDefault="0002305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301696E6" w14:textId="77777777" w:rsidR="0002305C" w:rsidRDefault="0002305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6DA7CEA4" w14:textId="77777777" w:rsidR="0002305C" w:rsidRDefault="0002305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58B98C3A" w14:textId="77777777" w:rsidR="0002305C" w:rsidRDefault="0002305C" w:rsidP="00C67D10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</w:t>
            </w:r>
          </w:p>
          <w:p w14:paraId="3FB4BCDE" w14:textId="77777777" w:rsidR="004D5AB7" w:rsidRDefault="004D5AB7" w:rsidP="00C67D10">
            <w:pPr>
              <w:spacing w:line="260" w:lineRule="exact"/>
              <w:rPr>
                <w:sz w:val="26"/>
                <w:szCs w:val="26"/>
              </w:rPr>
            </w:pPr>
          </w:p>
          <w:p w14:paraId="09F9DB3E" w14:textId="77777777" w:rsidR="004D5AB7" w:rsidRDefault="004D5AB7" w:rsidP="00C67D10">
            <w:pPr>
              <w:spacing w:line="260" w:lineRule="exact"/>
              <w:rPr>
                <w:sz w:val="26"/>
                <w:szCs w:val="26"/>
              </w:rPr>
            </w:pPr>
          </w:p>
          <w:p w14:paraId="671884FB" w14:textId="77777777" w:rsidR="004D5AB7" w:rsidRDefault="004D5AB7" w:rsidP="00C67D10">
            <w:pPr>
              <w:spacing w:line="260" w:lineRule="exact"/>
              <w:rPr>
                <w:sz w:val="26"/>
                <w:szCs w:val="26"/>
              </w:rPr>
            </w:pPr>
          </w:p>
          <w:p w14:paraId="0341C587" w14:textId="77777777" w:rsidR="004D5AB7" w:rsidRDefault="004D5AB7" w:rsidP="00C67D10">
            <w:pPr>
              <w:spacing w:line="260" w:lineRule="exact"/>
              <w:rPr>
                <w:sz w:val="26"/>
                <w:szCs w:val="26"/>
              </w:rPr>
            </w:pPr>
          </w:p>
          <w:p w14:paraId="6F29FDE3" w14:textId="77777777" w:rsidR="004D5AB7" w:rsidRDefault="004D5AB7" w:rsidP="00C67D10">
            <w:pPr>
              <w:spacing w:line="260" w:lineRule="exact"/>
              <w:rPr>
                <w:sz w:val="26"/>
                <w:szCs w:val="26"/>
              </w:rPr>
            </w:pPr>
          </w:p>
          <w:p w14:paraId="5B4B6B3F" w14:textId="20559457" w:rsidR="004D5AB7" w:rsidRDefault="004D5AB7" w:rsidP="00C67D10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4.4.</w:t>
            </w:r>
          </w:p>
          <w:p w14:paraId="0E288B0D" w14:textId="446B231A" w:rsidR="00A90211" w:rsidRDefault="00A90211" w:rsidP="00C67D10">
            <w:pPr>
              <w:spacing w:line="260" w:lineRule="exact"/>
              <w:rPr>
                <w:sz w:val="26"/>
                <w:szCs w:val="26"/>
              </w:rPr>
            </w:pPr>
          </w:p>
          <w:p w14:paraId="5D2E6AD2" w14:textId="58C4D3FA" w:rsidR="00A90211" w:rsidRDefault="00A90211" w:rsidP="00C67D10">
            <w:pPr>
              <w:spacing w:line="260" w:lineRule="exact"/>
              <w:rPr>
                <w:sz w:val="26"/>
                <w:szCs w:val="26"/>
              </w:rPr>
            </w:pPr>
          </w:p>
          <w:p w14:paraId="120507EC" w14:textId="3E77671E" w:rsidR="00A90211" w:rsidRDefault="00A90211" w:rsidP="00C67D10">
            <w:pPr>
              <w:spacing w:line="260" w:lineRule="exact"/>
              <w:rPr>
                <w:sz w:val="26"/>
                <w:szCs w:val="26"/>
              </w:rPr>
            </w:pPr>
          </w:p>
          <w:p w14:paraId="05BBC2B1" w14:textId="77777777" w:rsidR="00A90211" w:rsidRDefault="00A90211" w:rsidP="00C67D10">
            <w:pPr>
              <w:spacing w:line="260" w:lineRule="exact"/>
              <w:rPr>
                <w:sz w:val="26"/>
                <w:szCs w:val="26"/>
              </w:rPr>
            </w:pPr>
          </w:p>
          <w:p w14:paraId="1DC86B43" w14:textId="7F109386" w:rsidR="00233191" w:rsidRDefault="00A90211" w:rsidP="00C67D10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4.5.</w:t>
            </w:r>
          </w:p>
          <w:p w14:paraId="74D05DBC" w14:textId="75DA5A4A" w:rsidR="00233191" w:rsidRPr="00FF1C6F" w:rsidRDefault="00233191" w:rsidP="00C67D10">
            <w:pPr>
              <w:spacing w:line="260" w:lineRule="exact"/>
              <w:rPr>
                <w:sz w:val="26"/>
                <w:szCs w:val="26"/>
              </w:rPr>
            </w:pPr>
          </w:p>
        </w:tc>
        <w:tc>
          <w:tcPr>
            <w:tcW w:w="8114" w:type="dxa"/>
            <w:gridSpan w:val="2"/>
            <w:shd w:val="clear" w:color="auto" w:fill="auto"/>
          </w:tcPr>
          <w:p w14:paraId="78A8EF6D" w14:textId="77777777" w:rsidR="0002305C" w:rsidRPr="0083460B" w:rsidRDefault="0002305C" w:rsidP="0002305C">
            <w:pPr>
              <w:spacing w:line="260" w:lineRule="exact"/>
              <w:rPr>
                <w:rFonts w:eastAsia="Calibri"/>
                <w:b/>
                <w:bCs/>
                <w:sz w:val="26"/>
                <w:szCs w:val="26"/>
              </w:rPr>
            </w:pPr>
            <w:r w:rsidRPr="0083460B">
              <w:rPr>
                <w:rFonts w:eastAsia="Calibri"/>
                <w:b/>
                <w:bCs/>
                <w:sz w:val="26"/>
                <w:szCs w:val="26"/>
              </w:rPr>
              <w:t>Провести проверки:</w:t>
            </w:r>
          </w:p>
          <w:p w14:paraId="03F62BCD" w14:textId="2B69F6BE" w:rsidR="0002305C" w:rsidRDefault="0002305C" w:rsidP="0002305C">
            <w:pPr>
              <w:spacing w:line="260" w:lineRule="exact"/>
              <w:rPr>
                <w:rFonts w:eastAsia="Calibri"/>
                <w:sz w:val="26"/>
                <w:szCs w:val="26"/>
              </w:rPr>
            </w:pPr>
            <w:r w:rsidRPr="00E13057">
              <w:rPr>
                <w:rFonts w:eastAsia="Calibri"/>
                <w:sz w:val="26"/>
                <w:szCs w:val="26"/>
              </w:rPr>
              <w:t>пересечения работниками инспекции границы Республики Беларусь в рабочее время, а также фактов несоответствия данных табелей учета рабочего времени фактически отработанному времени</w:t>
            </w:r>
            <w:r>
              <w:rPr>
                <w:rFonts w:eastAsia="Calibri"/>
                <w:sz w:val="26"/>
                <w:szCs w:val="26"/>
              </w:rPr>
              <w:t xml:space="preserve"> за 1-е полугодие 202</w:t>
            </w:r>
            <w:r w:rsidR="003F1CE9">
              <w:rPr>
                <w:rFonts w:eastAsia="Calibri"/>
                <w:sz w:val="26"/>
                <w:szCs w:val="26"/>
              </w:rPr>
              <w:t>2</w:t>
            </w:r>
            <w:r>
              <w:rPr>
                <w:rFonts w:eastAsia="Calibri"/>
                <w:sz w:val="26"/>
                <w:szCs w:val="26"/>
              </w:rPr>
              <w:t xml:space="preserve"> года</w:t>
            </w:r>
            <w:r w:rsidRPr="00E13057">
              <w:rPr>
                <w:rFonts w:eastAsia="Calibri"/>
                <w:sz w:val="26"/>
                <w:szCs w:val="26"/>
              </w:rPr>
              <w:t>;</w:t>
            </w:r>
          </w:p>
          <w:p w14:paraId="1B2BAFAB" w14:textId="77777777" w:rsidR="003F1CE9" w:rsidRDefault="003F1CE9" w:rsidP="0002305C">
            <w:pPr>
              <w:spacing w:line="260" w:lineRule="exact"/>
              <w:rPr>
                <w:rFonts w:eastAsia="Calibri"/>
                <w:sz w:val="26"/>
                <w:szCs w:val="26"/>
              </w:rPr>
            </w:pPr>
          </w:p>
          <w:p w14:paraId="15FB0D0D" w14:textId="5082B94E" w:rsidR="0002305C" w:rsidRDefault="0002305C" w:rsidP="0002305C">
            <w:pPr>
              <w:spacing w:line="260" w:lineRule="exac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полноты и достоверности </w:t>
            </w:r>
            <w:r w:rsidRPr="0043028B">
              <w:rPr>
                <w:rFonts w:eastAsia="Calibri"/>
                <w:sz w:val="26"/>
                <w:szCs w:val="26"/>
              </w:rPr>
              <w:t xml:space="preserve">сведений о доходах и имуществе, указанных в декларациях о доходах и имуществе </w:t>
            </w:r>
            <w:r>
              <w:rPr>
                <w:rFonts w:eastAsia="Calibri"/>
                <w:sz w:val="26"/>
                <w:szCs w:val="26"/>
              </w:rPr>
              <w:t>за 202</w:t>
            </w:r>
            <w:r w:rsidR="003F1CE9">
              <w:rPr>
                <w:rFonts w:eastAsia="Calibri"/>
                <w:sz w:val="26"/>
                <w:szCs w:val="26"/>
              </w:rPr>
              <w:t>1</w:t>
            </w:r>
            <w:r>
              <w:rPr>
                <w:rFonts w:eastAsia="Calibri"/>
                <w:sz w:val="26"/>
                <w:szCs w:val="26"/>
              </w:rPr>
              <w:t xml:space="preserve"> год </w:t>
            </w:r>
            <w:r w:rsidRPr="0043028B">
              <w:rPr>
                <w:rFonts w:eastAsia="Calibri"/>
                <w:sz w:val="26"/>
                <w:szCs w:val="26"/>
              </w:rPr>
              <w:t>государственными служащими и членами их семей (с соблюдением периодичности проверок).</w:t>
            </w:r>
          </w:p>
          <w:p w14:paraId="642C5D8D" w14:textId="77777777" w:rsidR="003F1CE9" w:rsidRDefault="003F1CE9" w:rsidP="0002305C">
            <w:pPr>
              <w:spacing w:line="260" w:lineRule="exact"/>
              <w:rPr>
                <w:rFonts w:eastAsia="Calibri"/>
                <w:sz w:val="26"/>
                <w:szCs w:val="26"/>
              </w:rPr>
            </w:pPr>
          </w:p>
          <w:p w14:paraId="6E192F6B" w14:textId="0DFEC58C" w:rsidR="0002305C" w:rsidRDefault="0002305C" w:rsidP="0002305C">
            <w:pPr>
              <w:spacing w:line="260" w:lineRule="exact"/>
              <w:rPr>
                <w:rFonts w:eastAsia="Calibri"/>
                <w:sz w:val="26"/>
                <w:szCs w:val="26"/>
              </w:rPr>
            </w:pPr>
            <w:r w:rsidRPr="0043028B">
              <w:rPr>
                <w:rFonts w:eastAsia="Calibri"/>
                <w:sz w:val="26"/>
                <w:szCs w:val="26"/>
              </w:rPr>
              <w:t xml:space="preserve">фактов получения работниками инспекции выигрышей в игорных заведениях (букмекерских конторах, залах игровых </w:t>
            </w:r>
            <w:r w:rsidR="00005381">
              <w:rPr>
                <w:rFonts w:eastAsia="Calibri"/>
                <w:sz w:val="26"/>
                <w:szCs w:val="26"/>
              </w:rPr>
              <w:t xml:space="preserve">автоматов и казино) на предмет </w:t>
            </w:r>
            <w:r w:rsidRPr="0043028B">
              <w:rPr>
                <w:rFonts w:eastAsia="Calibri"/>
                <w:sz w:val="26"/>
                <w:szCs w:val="26"/>
              </w:rPr>
              <w:t xml:space="preserve">отражения данных доходов в декларациях о доходах и </w:t>
            </w:r>
            <w:proofErr w:type="gramStart"/>
            <w:r w:rsidRPr="0043028B">
              <w:rPr>
                <w:rFonts w:eastAsia="Calibri"/>
                <w:sz w:val="26"/>
                <w:szCs w:val="26"/>
              </w:rPr>
              <w:t>имуществе,  в</w:t>
            </w:r>
            <w:proofErr w:type="gramEnd"/>
            <w:r w:rsidRPr="0043028B">
              <w:rPr>
                <w:rFonts w:eastAsia="Calibri"/>
                <w:sz w:val="26"/>
                <w:szCs w:val="26"/>
              </w:rPr>
              <w:t xml:space="preserve"> том числе и на предмет получения выигрышей в рабочее время</w:t>
            </w:r>
            <w:r>
              <w:rPr>
                <w:rFonts w:eastAsia="Calibri"/>
                <w:sz w:val="26"/>
                <w:szCs w:val="26"/>
              </w:rPr>
              <w:t xml:space="preserve"> в 202</w:t>
            </w:r>
            <w:r w:rsidR="003F1CE9">
              <w:rPr>
                <w:rFonts w:eastAsia="Calibri"/>
                <w:sz w:val="26"/>
                <w:szCs w:val="26"/>
              </w:rPr>
              <w:t>1</w:t>
            </w:r>
            <w:r>
              <w:rPr>
                <w:rFonts w:eastAsia="Calibri"/>
                <w:sz w:val="26"/>
                <w:szCs w:val="26"/>
              </w:rPr>
              <w:t xml:space="preserve"> году</w:t>
            </w:r>
          </w:p>
          <w:p w14:paraId="5B123D30" w14:textId="77777777" w:rsidR="004D5AB7" w:rsidRDefault="004D5AB7" w:rsidP="0002305C">
            <w:pPr>
              <w:spacing w:line="260" w:lineRule="exact"/>
              <w:rPr>
                <w:rFonts w:eastAsia="Calibri"/>
                <w:sz w:val="26"/>
                <w:szCs w:val="26"/>
              </w:rPr>
            </w:pPr>
          </w:p>
          <w:p w14:paraId="65C23B3E" w14:textId="7B82F543" w:rsidR="004D5AB7" w:rsidRDefault="004D5AB7" w:rsidP="004D5AB7">
            <w:pPr>
              <w:spacing w:line="260" w:lineRule="exac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соблюдения </w:t>
            </w:r>
            <w:r w:rsidR="00F4695F">
              <w:rPr>
                <w:rFonts w:eastAsia="Calibri"/>
                <w:sz w:val="26"/>
                <w:szCs w:val="26"/>
              </w:rPr>
              <w:t>государственными служащими</w:t>
            </w:r>
            <w:r>
              <w:rPr>
                <w:rFonts w:eastAsia="Calibri"/>
                <w:sz w:val="26"/>
                <w:szCs w:val="26"/>
              </w:rPr>
              <w:t xml:space="preserve"> инспекции требований законодательства при сдаче недвижимого имущества в наём</w:t>
            </w:r>
          </w:p>
          <w:p w14:paraId="7F0AF117" w14:textId="48E7ABF7" w:rsidR="00A90211" w:rsidRDefault="00A90211" w:rsidP="004D5AB7">
            <w:pPr>
              <w:spacing w:line="260" w:lineRule="exact"/>
              <w:rPr>
                <w:rFonts w:eastAsia="Calibri"/>
                <w:sz w:val="26"/>
                <w:szCs w:val="26"/>
              </w:rPr>
            </w:pPr>
          </w:p>
          <w:p w14:paraId="7ABCF7B2" w14:textId="77777777" w:rsidR="00A90211" w:rsidRDefault="00A90211" w:rsidP="004D5AB7">
            <w:pPr>
              <w:spacing w:line="260" w:lineRule="exact"/>
              <w:rPr>
                <w:rFonts w:eastAsia="Calibri"/>
                <w:sz w:val="26"/>
                <w:szCs w:val="26"/>
              </w:rPr>
            </w:pPr>
          </w:p>
          <w:p w14:paraId="1B85B42A" w14:textId="77777777" w:rsidR="00905F57" w:rsidRDefault="00905F57" w:rsidP="00A90211">
            <w:pPr>
              <w:spacing w:line="260" w:lineRule="exact"/>
              <w:rPr>
                <w:rFonts w:eastAsia="Calibri"/>
                <w:sz w:val="26"/>
                <w:szCs w:val="26"/>
              </w:rPr>
            </w:pPr>
          </w:p>
          <w:p w14:paraId="628F3995" w14:textId="4F34113A" w:rsidR="00A90211" w:rsidRPr="00A90211" w:rsidRDefault="00A90211" w:rsidP="00A90211">
            <w:pPr>
              <w:spacing w:line="260" w:lineRule="exact"/>
              <w:rPr>
                <w:rFonts w:eastAsia="Calibri"/>
                <w:sz w:val="26"/>
                <w:szCs w:val="26"/>
              </w:rPr>
            </w:pPr>
            <w:r w:rsidRPr="00A90211">
              <w:rPr>
                <w:rFonts w:eastAsia="Calibri"/>
                <w:sz w:val="26"/>
                <w:szCs w:val="26"/>
              </w:rPr>
              <w:t>знаний работниками антикоррупционного законодательства</w:t>
            </w:r>
          </w:p>
          <w:p w14:paraId="45E2AC2B" w14:textId="2605FFD3" w:rsidR="004D5AB7" w:rsidRPr="00F97D5E" w:rsidRDefault="004D5AB7" w:rsidP="00835C64">
            <w:pPr>
              <w:spacing w:line="260" w:lineRule="exact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14:paraId="23F3C969" w14:textId="77777777" w:rsidR="0002305C" w:rsidRDefault="0002305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5A82882D" w14:textId="77777777" w:rsidR="0002305C" w:rsidRDefault="0002305C" w:rsidP="0002305C">
            <w:pPr>
              <w:spacing w:line="260" w:lineRule="exact"/>
              <w:rPr>
                <w:sz w:val="26"/>
                <w:szCs w:val="26"/>
              </w:rPr>
            </w:pPr>
            <w:r w:rsidRPr="00E13057">
              <w:rPr>
                <w:sz w:val="26"/>
                <w:szCs w:val="26"/>
              </w:rPr>
              <w:t>Июль</w:t>
            </w:r>
          </w:p>
          <w:p w14:paraId="5CAF07AE" w14:textId="77777777" w:rsidR="0002305C" w:rsidRPr="00E13057" w:rsidRDefault="0002305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41C6762D" w14:textId="77777777" w:rsidR="0002305C" w:rsidRPr="00E13057" w:rsidRDefault="0002305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75B07FA0" w14:textId="77777777" w:rsidR="0002305C" w:rsidRDefault="0002305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0F1D10D1" w14:textId="77777777" w:rsidR="0002305C" w:rsidRPr="00E13057" w:rsidRDefault="0002305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691AE6C8" w14:textId="239C2B90" w:rsidR="0002305C" w:rsidRDefault="0002305C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</w:t>
            </w:r>
            <w:r w:rsidR="003F1CE9"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>.09.202</w:t>
            </w:r>
            <w:r w:rsidR="003F1CE9">
              <w:rPr>
                <w:sz w:val="26"/>
                <w:szCs w:val="26"/>
              </w:rPr>
              <w:t>2</w:t>
            </w:r>
          </w:p>
          <w:p w14:paraId="48148416" w14:textId="77777777" w:rsidR="0002305C" w:rsidRDefault="0002305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561C1C61" w14:textId="77777777" w:rsidR="0002305C" w:rsidRDefault="0002305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0F798DA8" w14:textId="77777777" w:rsidR="0002305C" w:rsidRDefault="0002305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453C2665" w14:textId="77777777" w:rsidR="0002305C" w:rsidRPr="00E13057" w:rsidRDefault="0002305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0F757B74" w14:textId="49786532" w:rsidR="0002305C" w:rsidRDefault="0002305C" w:rsidP="00C67D10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01.09.2021</w:t>
            </w:r>
          </w:p>
          <w:p w14:paraId="2ACF1AD6" w14:textId="66455E41" w:rsidR="004D5AB7" w:rsidRDefault="004D5AB7" w:rsidP="00C67D10">
            <w:pPr>
              <w:spacing w:line="260" w:lineRule="exact"/>
              <w:rPr>
                <w:sz w:val="26"/>
                <w:szCs w:val="26"/>
              </w:rPr>
            </w:pPr>
          </w:p>
          <w:p w14:paraId="0E3DCDA4" w14:textId="7406C0E0" w:rsidR="004D5AB7" w:rsidRDefault="004D5AB7" w:rsidP="00C67D10">
            <w:pPr>
              <w:spacing w:line="260" w:lineRule="exact"/>
              <w:rPr>
                <w:sz w:val="26"/>
                <w:szCs w:val="26"/>
              </w:rPr>
            </w:pPr>
          </w:p>
          <w:p w14:paraId="42224956" w14:textId="38643ABD" w:rsidR="004D5AB7" w:rsidRDefault="004D5AB7" w:rsidP="00C67D10">
            <w:pPr>
              <w:spacing w:line="260" w:lineRule="exact"/>
              <w:rPr>
                <w:sz w:val="26"/>
                <w:szCs w:val="26"/>
              </w:rPr>
            </w:pPr>
          </w:p>
          <w:p w14:paraId="782E3DF9" w14:textId="210C6714" w:rsidR="004D5AB7" w:rsidRDefault="004D5AB7" w:rsidP="00C67D10">
            <w:pPr>
              <w:spacing w:line="260" w:lineRule="exact"/>
              <w:rPr>
                <w:sz w:val="26"/>
                <w:szCs w:val="26"/>
              </w:rPr>
            </w:pPr>
          </w:p>
          <w:p w14:paraId="73DB3A36" w14:textId="3C55228D" w:rsidR="004D5AB7" w:rsidRDefault="004D5AB7" w:rsidP="00C67D10">
            <w:pPr>
              <w:spacing w:line="260" w:lineRule="exact"/>
              <w:rPr>
                <w:sz w:val="26"/>
                <w:szCs w:val="26"/>
              </w:rPr>
            </w:pPr>
          </w:p>
          <w:p w14:paraId="291B5BA8" w14:textId="0A53E4EC" w:rsidR="004D5AB7" w:rsidRDefault="004D5AB7" w:rsidP="00C67D10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15.08.2022</w:t>
            </w:r>
          </w:p>
          <w:p w14:paraId="13B7CAFB" w14:textId="77777777" w:rsidR="004D5AB7" w:rsidRDefault="004D5AB7" w:rsidP="00C67D10">
            <w:pPr>
              <w:spacing w:line="260" w:lineRule="exact"/>
              <w:rPr>
                <w:sz w:val="26"/>
                <w:szCs w:val="26"/>
              </w:rPr>
            </w:pPr>
          </w:p>
          <w:p w14:paraId="59B0A18B" w14:textId="77777777" w:rsidR="004D5AB7" w:rsidRDefault="004D5AB7" w:rsidP="00C67D10">
            <w:pPr>
              <w:spacing w:line="260" w:lineRule="exact"/>
              <w:rPr>
                <w:sz w:val="26"/>
                <w:szCs w:val="26"/>
              </w:rPr>
            </w:pPr>
          </w:p>
          <w:p w14:paraId="68B80846" w14:textId="0F28BD25" w:rsidR="004D5AB7" w:rsidRDefault="004D5AB7" w:rsidP="00C67D10">
            <w:pPr>
              <w:spacing w:line="260" w:lineRule="exact"/>
              <w:rPr>
                <w:sz w:val="26"/>
                <w:szCs w:val="26"/>
              </w:rPr>
            </w:pPr>
          </w:p>
          <w:p w14:paraId="28ECFACD" w14:textId="77777777" w:rsidR="00A90211" w:rsidRDefault="00A90211" w:rsidP="00C67D10">
            <w:pPr>
              <w:spacing w:line="260" w:lineRule="exact"/>
              <w:rPr>
                <w:sz w:val="26"/>
                <w:szCs w:val="26"/>
              </w:rPr>
            </w:pPr>
          </w:p>
          <w:p w14:paraId="7F54AE8F" w14:textId="189201D8" w:rsidR="004D5AB7" w:rsidRPr="00E13057" w:rsidRDefault="00A90211" w:rsidP="00835C64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4536" w:type="dxa"/>
            <w:shd w:val="clear" w:color="auto" w:fill="auto"/>
          </w:tcPr>
          <w:p w14:paraId="6EB99DDB" w14:textId="77777777" w:rsidR="0002305C" w:rsidRPr="00E13057" w:rsidRDefault="0002305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61E9C8C7" w14:textId="77777777" w:rsidR="0002305C" w:rsidRPr="00E13057" w:rsidRDefault="0002305C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правовой и кадровой работы</w:t>
            </w:r>
          </w:p>
          <w:p w14:paraId="60C85BA0" w14:textId="77777777" w:rsidR="0002305C" w:rsidRPr="00E13057" w:rsidRDefault="0002305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016FE118" w14:textId="77777777" w:rsidR="0002305C" w:rsidRDefault="0002305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3C1B12A3" w14:textId="77777777" w:rsidR="0002305C" w:rsidRDefault="0002305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75A6C48A" w14:textId="77777777" w:rsidR="0002305C" w:rsidRDefault="0002305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19CED8D2" w14:textId="77777777" w:rsidR="0002305C" w:rsidRPr="00E13057" w:rsidRDefault="0002305C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правовой и кадровой работы</w:t>
            </w:r>
          </w:p>
          <w:p w14:paraId="2F60BF57" w14:textId="77777777" w:rsidR="0002305C" w:rsidRDefault="0002305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2D993849" w14:textId="77777777" w:rsidR="0002305C" w:rsidRDefault="0002305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6A110D87" w14:textId="77777777" w:rsidR="0002305C" w:rsidRDefault="0002305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2B40D90C" w14:textId="77777777" w:rsidR="0002305C" w:rsidRPr="00E13057" w:rsidRDefault="0002305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46798C52" w14:textId="77777777" w:rsidR="0002305C" w:rsidRDefault="0002305C" w:rsidP="00C67D10">
            <w:pPr>
              <w:spacing w:line="260" w:lineRule="exact"/>
              <w:rPr>
                <w:sz w:val="26"/>
                <w:szCs w:val="26"/>
              </w:rPr>
            </w:pPr>
            <w:r w:rsidRPr="0043028B">
              <w:rPr>
                <w:sz w:val="26"/>
                <w:szCs w:val="26"/>
              </w:rPr>
              <w:t>Отдел правовой и кадровой работы</w:t>
            </w:r>
          </w:p>
          <w:p w14:paraId="367CBB8E" w14:textId="77777777" w:rsidR="004D5AB7" w:rsidRDefault="004D5AB7" w:rsidP="00C67D10">
            <w:pPr>
              <w:spacing w:line="260" w:lineRule="exact"/>
              <w:rPr>
                <w:sz w:val="26"/>
                <w:szCs w:val="26"/>
              </w:rPr>
            </w:pPr>
          </w:p>
          <w:p w14:paraId="68C909E4" w14:textId="77777777" w:rsidR="004D5AB7" w:rsidRDefault="004D5AB7" w:rsidP="00C67D10">
            <w:pPr>
              <w:spacing w:line="260" w:lineRule="exact"/>
              <w:rPr>
                <w:sz w:val="26"/>
                <w:szCs w:val="26"/>
              </w:rPr>
            </w:pPr>
          </w:p>
          <w:p w14:paraId="60F09887" w14:textId="77777777" w:rsidR="004D5AB7" w:rsidRDefault="004D5AB7" w:rsidP="00C67D10">
            <w:pPr>
              <w:spacing w:line="260" w:lineRule="exact"/>
              <w:rPr>
                <w:sz w:val="26"/>
                <w:szCs w:val="26"/>
              </w:rPr>
            </w:pPr>
          </w:p>
          <w:p w14:paraId="092F9364" w14:textId="77777777" w:rsidR="004D5AB7" w:rsidRDefault="004D5AB7" w:rsidP="00C67D10">
            <w:pPr>
              <w:spacing w:line="260" w:lineRule="exact"/>
              <w:rPr>
                <w:sz w:val="26"/>
                <w:szCs w:val="26"/>
              </w:rPr>
            </w:pPr>
          </w:p>
          <w:p w14:paraId="13F5E46C" w14:textId="77777777" w:rsidR="004D5AB7" w:rsidRDefault="004D5AB7" w:rsidP="00C67D10">
            <w:pPr>
              <w:spacing w:line="260" w:lineRule="exact"/>
              <w:rPr>
                <w:sz w:val="26"/>
                <w:szCs w:val="26"/>
              </w:rPr>
            </w:pPr>
          </w:p>
          <w:p w14:paraId="0BB45FD6" w14:textId="77777777" w:rsidR="004D5AB7" w:rsidRDefault="00233191" w:rsidP="00C67D10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правовой и кадровой работы, отдел оперативных мероприятий, управление налогообложения физических лиц</w:t>
            </w:r>
          </w:p>
          <w:p w14:paraId="5C41338A" w14:textId="77777777" w:rsidR="00A90211" w:rsidRDefault="00A90211" w:rsidP="00C67D10">
            <w:pPr>
              <w:spacing w:line="260" w:lineRule="exact"/>
              <w:rPr>
                <w:sz w:val="26"/>
                <w:szCs w:val="26"/>
              </w:rPr>
            </w:pPr>
          </w:p>
          <w:p w14:paraId="5D5D6077" w14:textId="345D79BC" w:rsidR="00A90211" w:rsidRPr="00233191" w:rsidRDefault="00A90211" w:rsidP="00835C64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правовой и кадровой работы</w:t>
            </w:r>
          </w:p>
        </w:tc>
      </w:tr>
      <w:tr w:rsidR="00C67D10" w:rsidRPr="00FF1C6F" w14:paraId="29781090" w14:textId="77777777" w:rsidTr="005A1C03">
        <w:trPr>
          <w:trHeight w:val="1128"/>
        </w:trPr>
        <w:tc>
          <w:tcPr>
            <w:tcW w:w="675" w:type="dxa"/>
            <w:shd w:val="clear" w:color="auto" w:fill="auto"/>
          </w:tcPr>
          <w:p w14:paraId="2613FC8A" w14:textId="77777777" w:rsidR="00C67D10" w:rsidRPr="000F119E" w:rsidRDefault="00C67D10" w:rsidP="0002305C">
            <w:pPr>
              <w:spacing w:line="260" w:lineRule="exact"/>
              <w:rPr>
                <w:b/>
                <w:bCs/>
                <w:sz w:val="26"/>
                <w:szCs w:val="26"/>
              </w:rPr>
            </w:pPr>
            <w:r w:rsidRPr="000F119E">
              <w:rPr>
                <w:b/>
                <w:bCs/>
                <w:sz w:val="26"/>
                <w:szCs w:val="26"/>
              </w:rPr>
              <w:t>5.</w:t>
            </w:r>
          </w:p>
          <w:p w14:paraId="67CC02BC" w14:textId="49160C1B" w:rsidR="00C67D10" w:rsidRDefault="00C67D10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</w:t>
            </w:r>
          </w:p>
          <w:p w14:paraId="6DDB37E8" w14:textId="39D6CD2D" w:rsidR="007C788C" w:rsidRDefault="007C788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008A0B32" w14:textId="77777777" w:rsidR="00EA7875" w:rsidRDefault="00EA7875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228E93AB" w14:textId="77777777" w:rsidR="00835C64" w:rsidRDefault="00835C64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670E5B5C" w14:textId="27F515EE" w:rsidR="007C788C" w:rsidRDefault="007C788C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5.2. </w:t>
            </w:r>
          </w:p>
          <w:p w14:paraId="1891E6E0" w14:textId="77777777" w:rsidR="00C67D10" w:rsidRDefault="00C67D10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3052ED87" w14:textId="77777777" w:rsidR="00C67D10" w:rsidRDefault="00C67D10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786F18D3" w14:textId="77777777" w:rsidR="00C67D10" w:rsidRDefault="00C67D10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59184D1D" w14:textId="77777777" w:rsidR="00C67D10" w:rsidRDefault="00C67D10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1453321F" w14:textId="77777777" w:rsidR="00C67D10" w:rsidRDefault="00C67D10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56B687E8" w14:textId="77777777" w:rsidR="00C67D10" w:rsidRDefault="00C67D10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3388B569" w14:textId="3F705A28" w:rsidR="00C67D10" w:rsidRDefault="00C67D10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  <w:r w:rsidR="007C788C">
              <w:rPr>
                <w:sz w:val="26"/>
                <w:szCs w:val="26"/>
              </w:rPr>
              <w:t>3.</w:t>
            </w:r>
          </w:p>
          <w:p w14:paraId="543F802E" w14:textId="232541C6" w:rsidR="007C788C" w:rsidRDefault="007C788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67591355" w14:textId="5F478BE1" w:rsidR="007C788C" w:rsidRDefault="007C788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56CE1512" w14:textId="3B0B47AE" w:rsidR="007C788C" w:rsidRDefault="007C788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3AC9A684" w14:textId="6505FAA8" w:rsidR="007C788C" w:rsidRDefault="007C788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316DDDAB" w14:textId="5EDDAC68" w:rsidR="007C788C" w:rsidRDefault="007C788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792BEFF7" w14:textId="4ADC3A74" w:rsidR="007C788C" w:rsidRDefault="007C788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7DBB644E" w14:textId="77777777" w:rsidR="00EA7875" w:rsidRDefault="00EA7875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48D9ED5F" w14:textId="6B743977" w:rsidR="007C788C" w:rsidRDefault="007C788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64CD6FE8" w14:textId="64AF4948" w:rsidR="007C788C" w:rsidRDefault="007C788C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5.4.</w:t>
            </w:r>
          </w:p>
          <w:p w14:paraId="339B3117" w14:textId="63B70257" w:rsidR="00905F57" w:rsidRDefault="00905F57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7EE1AC47" w14:textId="329B167B" w:rsidR="00905F57" w:rsidRDefault="00905F57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02BA3BBD" w14:textId="3D9266FA" w:rsidR="00905F57" w:rsidRDefault="00905F57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348549D5" w14:textId="786E4605" w:rsidR="00905F57" w:rsidRDefault="00905F57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39811F42" w14:textId="2999011E" w:rsidR="00905F57" w:rsidRDefault="00905F57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6B88A802" w14:textId="19040CC8" w:rsidR="00905F57" w:rsidRDefault="00905F57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4B6B25A7" w14:textId="77777777" w:rsidR="00EA7875" w:rsidRDefault="00EA7875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0F1D48C4" w14:textId="05BAF783" w:rsidR="00905F57" w:rsidRDefault="00905F57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5.5.</w:t>
            </w:r>
          </w:p>
          <w:p w14:paraId="6C1E786F" w14:textId="77777777" w:rsidR="00905F57" w:rsidRDefault="00905F57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1EA446BA" w14:textId="77777777" w:rsidR="00C67D10" w:rsidRDefault="00C67D10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095BD286" w14:textId="77777777" w:rsidR="00C67D10" w:rsidRDefault="00C67D10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22A8275D" w14:textId="1BFEAFCE" w:rsidR="00C67D10" w:rsidRDefault="00905F57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5.6.</w:t>
            </w:r>
          </w:p>
          <w:p w14:paraId="27FAD59B" w14:textId="77777777" w:rsidR="00C67D10" w:rsidRDefault="00C67D10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5CE16556" w14:textId="77777777" w:rsidR="00C67D10" w:rsidRDefault="00C67D10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3E8A72E8" w14:textId="6066F95C" w:rsidR="00A90211" w:rsidRDefault="00A90211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69791869" w14:textId="65AA53C0" w:rsidR="00A90211" w:rsidRDefault="00A90211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60ECACBC" w14:textId="77777777" w:rsidR="00A431B6" w:rsidRDefault="00A431B6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7415C122" w14:textId="6A7D387B" w:rsidR="00A90211" w:rsidRDefault="00905F57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5.7.</w:t>
            </w:r>
          </w:p>
          <w:p w14:paraId="51555719" w14:textId="51FB31C0" w:rsidR="00A90211" w:rsidRDefault="00A90211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2CB0659F" w14:textId="06375A8F" w:rsidR="00A90211" w:rsidRDefault="00A90211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1499D29B" w14:textId="6C312FB1" w:rsidR="00A90211" w:rsidRDefault="00A90211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35FF79A9" w14:textId="24EB12A7" w:rsidR="00A90211" w:rsidRDefault="00A90211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6937445E" w14:textId="0846B0BB" w:rsidR="00A90211" w:rsidRDefault="00A90211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1AF69C99" w14:textId="01E268EF" w:rsidR="00A90211" w:rsidRDefault="00A90211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65E05A03" w14:textId="6AE9FFFA" w:rsidR="00A90211" w:rsidRDefault="00A90211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2E0E1754" w14:textId="6DA1AE94" w:rsidR="00A90211" w:rsidRDefault="00A90211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6EB36564" w14:textId="483E1F45" w:rsidR="00A90211" w:rsidRDefault="00A90211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1242673F" w14:textId="187F92D0" w:rsidR="00A431B6" w:rsidRDefault="00A431B6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4EC3BE55" w14:textId="12DA7E13" w:rsidR="00A90211" w:rsidRDefault="00A90211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63234A6F" w14:textId="77777777" w:rsidR="005A1C03" w:rsidRDefault="005A1C03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5BD39A58" w14:textId="5FD501A7" w:rsidR="00A90211" w:rsidRDefault="00A90211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09AD3BCA" w14:textId="7B10296A" w:rsidR="00A90211" w:rsidRDefault="00905F57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A90211">
              <w:rPr>
                <w:sz w:val="26"/>
                <w:szCs w:val="26"/>
              </w:rPr>
              <w:t>.8.</w:t>
            </w:r>
          </w:p>
          <w:p w14:paraId="3611BE92" w14:textId="61C8B2A4" w:rsidR="00576D0F" w:rsidRDefault="00576D0F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6B7A21FB" w14:textId="4776834F" w:rsidR="00576D0F" w:rsidRDefault="00576D0F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2898418C" w14:textId="74175526" w:rsidR="00576D0F" w:rsidRDefault="00576D0F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3E2A82F9" w14:textId="7FEF6125" w:rsidR="00576D0F" w:rsidRDefault="00576D0F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0C546892" w14:textId="1D3C6F40" w:rsidR="00576D0F" w:rsidRDefault="00576D0F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3284A54B" w14:textId="235C474D" w:rsidR="00576D0F" w:rsidRDefault="00576D0F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5.9.</w:t>
            </w:r>
          </w:p>
          <w:p w14:paraId="26280EF8" w14:textId="69D30A32" w:rsidR="00576D0F" w:rsidRDefault="00576D0F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603B12A7" w14:textId="55477F7C" w:rsidR="00576D0F" w:rsidRDefault="00576D0F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32F2AAB0" w14:textId="228AF855" w:rsidR="00576D0F" w:rsidRDefault="00576D0F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486598EA" w14:textId="0C5E0CA7" w:rsidR="00576D0F" w:rsidRDefault="00576D0F" w:rsidP="00576D0F">
            <w:pPr>
              <w:spacing w:line="260" w:lineRule="exact"/>
              <w:ind w:right="-13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5.10.</w:t>
            </w:r>
          </w:p>
          <w:p w14:paraId="0F182954" w14:textId="2CF63A02" w:rsidR="00576D0F" w:rsidRDefault="00576D0F" w:rsidP="00576D0F">
            <w:pPr>
              <w:spacing w:line="260" w:lineRule="exact"/>
              <w:ind w:right="-139"/>
              <w:rPr>
                <w:sz w:val="26"/>
                <w:szCs w:val="26"/>
              </w:rPr>
            </w:pPr>
          </w:p>
          <w:p w14:paraId="7D1C24EE" w14:textId="3BC1C63B" w:rsidR="00576D0F" w:rsidRDefault="00576D0F" w:rsidP="00576D0F">
            <w:pPr>
              <w:spacing w:line="260" w:lineRule="exact"/>
              <w:ind w:right="-139"/>
              <w:rPr>
                <w:sz w:val="26"/>
                <w:szCs w:val="26"/>
              </w:rPr>
            </w:pPr>
          </w:p>
          <w:p w14:paraId="13DEA45F" w14:textId="5F54894E" w:rsidR="00576D0F" w:rsidRDefault="00576D0F" w:rsidP="00576D0F">
            <w:pPr>
              <w:spacing w:line="260" w:lineRule="exact"/>
              <w:ind w:right="-139"/>
              <w:rPr>
                <w:sz w:val="26"/>
                <w:szCs w:val="26"/>
              </w:rPr>
            </w:pPr>
          </w:p>
          <w:p w14:paraId="49246966" w14:textId="14EC55C2" w:rsidR="00576D0F" w:rsidRDefault="00576D0F" w:rsidP="00576D0F">
            <w:pPr>
              <w:spacing w:line="260" w:lineRule="exact"/>
              <w:ind w:right="-139"/>
              <w:rPr>
                <w:sz w:val="26"/>
                <w:szCs w:val="26"/>
              </w:rPr>
            </w:pPr>
          </w:p>
          <w:p w14:paraId="49A2B5F0" w14:textId="022A9674" w:rsidR="00576D0F" w:rsidRDefault="00576D0F" w:rsidP="00576D0F">
            <w:pPr>
              <w:spacing w:line="260" w:lineRule="exact"/>
              <w:ind w:right="-139"/>
              <w:rPr>
                <w:sz w:val="26"/>
                <w:szCs w:val="26"/>
              </w:rPr>
            </w:pPr>
          </w:p>
          <w:p w14:paraId="36DA8096" w14:textId="7783C6EB" w:rsidR="00576D0F" w:rsidRDefault="00576D0F" w:rsidP="00576D0F">
            <w:pPr>
              <w:spacing w:line="260" w:lineRule="exact"/>
              <w:ind w:right="-139"/>
              <w:rPr>
                <w:sz w:val="26"/>
                <w:szCs w:val="26"/>
              </w:rPr>
            </w:pPr>
          </w:p>
          <w:p w14:paraId="157320B5" w14:textId="7CBA72A0" w:rsidR="00576D0F" w:rsidRDefault="00576D0F" w:rsidP="00576D0F">
            <w:pPr>
              <w:spacing w:line="260" w:lineRule="exact"/>
              <w:ind w:right="-139"/>
              <w:rPr>
                <w:sz w:val="26"/>
                <w:szCs w:val="26"/>
              </w:rPr>
            </w:pPr>
          </w:p>
          <w:p w14:paraId="17CC7125" w14:textId="191D463A" w:rsidR="00576D0F" w:rsidRDefault="00576D0F" w:rsidP="00576D0F">
            <w:pPr>
              <w:spacing w:line="260" w:lineRule="exact"/>
              <w:ind w:right="-139"/>
              <w:rPr>
                <w:sz w:val="26"/>
                <w:szCs w:val="26"/>
              </w:rPr>
            </w:pPr>
          </w:p>
          <w:p w14:paraId="131BD1E0" w14:textId="2D4F37B2" w:rsidR="00576D0F" w:rsidRDefault="00576D0F" w:rsidP="00576D0F">
            <w:pPr>
              <w:spacing w:line="260" w:lineRule="exact"/>
              <w:ind w:right="-139"/>
              <w:rPr>
                <w:sz w:val="26"/>
                <w:szCs w:val="26"/>
              </w:rPr>
            </w:pPr>
          </w:p>
          <w:p w14:paraId="53187FC7" w14:textId="6DEAE682" w:rsidR="00576D0F" w:rsidRDefault="00576D0F" w:rsidP="00576D0F">
            <w:pPr>
              <w:spacing w:line="260" w:lineRule="exact"/>
              <w:ind w:right="-139"/>
              <w:rPr>
                <w:sz w:val="26"/>
                <w:szCs w:val="26"/>
              </w:rPr>
            </w:pPr>
          </w:p>
          <w:p w14:paraId="6799F4AC" w14:textId="184C569C" w:rsidR="00576D0F" w:rsidRDefault="00576D0F" w:rsidP="00576D0F">
            <w:pPr>
              <w:spacing w:line="260" w:lineRule="exact"/>
              <w:ind w:right="-139"/>
              <w:rPr>
                <w:sz w:val="26"/>
                <w:szCs w:val="26"/>
              </w:rPr>
            </w:pPr>
          </w:p>
          <w:p w14:paraId="43A35645" w14:textId="6C31665C" w:rsidR="00576D0F" w:rsidRDefault="00576D0F" w:rsidP="00576D0F">
            <w:pPr>
              <w:spacing w:line="260" w:lineRule="exact"/>
              <w:ind w:right="-139"/>
              <w:rPr>
                <w:sz w:val="26"/>
                <w:szCs w:val="26"/>
              </w:rPr>
            </w:pPr>
          </w:p>
          <w:p w14:paraId="3E30DAB2" w14:textId="7342C17E" w:rsidR="00576D0F" w:rsidRDefault="00576D0F" w:rsidP="00576D0F">
            <w:pPr>
              <w:spacing w:line="260" w:lineRule="exact"/>
              <w:ind w:right="-139"/>
              <w:rPr>
                <w:sz w:val="26"/>
                <w:szCs w:val="26"/>
              </w:rPr>
            </w:pPr>
          </w:p>
          <w:p w14:paraId="6305EF04" w14:textId="75AF4A2F" w:rsidR="00576D0F" w:rsidRDefault="00576D0F" w:rsidP="00576D0F">
            <w:pPr>
              <w:spacing w:line="260" w:lineRule="exact"/>
              <w:ind w:right="-139"/>
              <w:rPr>
                <w:sz w:val="26"/>
                <w:szCs w:val="26"/>
              </w:rPr>
            </w:pPr>
          </w:p>
          <w:p w14:paraId="17165CC8" w14:textId="4FF21E20" w:rsidR="00576D0F" w:rsidRDefault="00576D0F" w:rsidP="00576D0F">
            <w:pPr>
              <w:spacing w:line="260" w:lineRule="exact"/>
              <w:ind w:right="-139"/>
              <w:rPr>
                <w:sz w:val="26"/>
                <w:szCs w:val="26"/>
              </w:rPr>
            </w:pPr>
          </w:p>
          <w:p w14:paraId="167A97AE" w14:textId="7819B0D2" w:rsidR="00576D0F" w:rsidRDefault="00576D0F" w:rsidP="00576D0F">
            <w:pPr>
              <w:spacing w:line="260" w:lineRule="exact"/>
              <w:ind w:right="-139"/>
              <w:rPr>
                <w:sz w:val="26"/>
                <w:szCs w:val="26"/>
              </w:rPr>
            </w:pPr>
          </w:p>
          <w:p w14:paraId="107BAA26" w14:textId="4B80D0C1" w:rsidR="00C67D10" w:rsidRDefault="00576D0F" w:rsidP="00A431B6">
            <w:pPr>
              <w:spacing w:line="260" w:lineRule="exact"/>
              <w:ind w:right="-13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5.11.</w:t>
            </w:r>
          </w:p>
        </w:tc>
        <w:tc>
          <w:tcPr>
            <w:tcW w:w="8114" w:type="dxa"/>
            <w:gridSpan w:val="2"/>
            <w:shd w:val="clear" w:color="auto" w:fill="auto"/>
          </w:tcPr>
          <w:p w14:paraId="17AA9C4E" w14:textId="77777777" w:rsidR="00C67D10" w:rsidRPr="000F119E" w:rsidRDefault="00C67D10" w:rsidP="0002305C">
            <w:pPr>
              <w:spacing w:line="260" w:lineRule="exact"/>
              <w:rPr>
                <w:rFonts w:eastAsia="Calibri"/>
                <w:b/>
                <w:bCs/>
                <w:sz w:val="26"/>
                <w:szCs w:val="26"/>
              </w:rPr>
            </w:pPr>
            <w:r w:rsidRPr="000F119E">
              <w:rPr>
                <w:rFonts w:eastAsia="Calibri"/>
                <w:b/>
                <w:bCs/>
                <w:sz w:val="26"/>
                <w:szCs w:val="26"/>
              </w:rPr>
              <w:lastRenderedPageBreak/>
              <w:t>Провести анализ:</w:t>
            </w:r>
          </w:p>
          <w:p w14:paraId="073B0F24" w14:textId="77777777" w:rsidR="00C67D10" w:rsidRDefault="00C67D10" w:rsidP="0002305C">
            <w:pPr>
              <w:spacing w:line="260" w:lineRule="exac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Обоснованности возврата из бюджета денежных средств плательщикам</w:t>
            </w:r>
          </w:p>
          <w:p w14:paraId="3D63C884" w14:textId="77777777" w:rsidR="00835C64" w:rsidRDefault="00835C64" w:rsidP="007C788C">
            <w:pPr>
              <w:spacing w:line="260" w:lineRule="exact"/>
              <w:rPr>
                <w:rFonts w:eastAsia="Calibri"/>
                <w:sz w:val="26"/>
                <w:szCs w:val="26"/>
              </w:rPr>
            </w:pPr>
          </w:p>
          <w:p w14:paraId="64C91875" w14:textId="77777777" w:rsidR="00835C64" w:rsidRDefault="00835C64" w:rsidP="007C788C">
            <w:pPr>
              <w:spacing w:line="260" w:lineRule="exact"/>
              <w:rPr>
                <w:rFonts w:eastAsia="Calibri"/>
                <w:sz w:val="26"/>
                <w:szCs w:val="26"/>
              </w:rPr>
            </w:pPr>
          </w:p>
          <w:p w14:paraId="4EFAA179" w14:textId="38104F90" w:rsidR="007C788C" w:rsidRDefault="007C788C" w:rsidP="007C788C">
            <w:pPr>
              <w:spacing w:line="260" w:lineRule="exac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Соблюдения инспекцией законодательства о борьбе с коррупцией при организации и проведении закупок товаров, работ (услуг)</w:t>
            </w:r>
          </w:p>
          <w:p w14:paraId="30E3FB48" w14:textId="352BD013" w:rsidR="007C788C" w:rsidRDefault="007C788C" w:rsidP="007C788C">
            <w:pPr>
              <w:spacing w:line="260" w:lineRule="exact"/>
              <w:rPr>
                <w:rFonts w:eastAsia="Calibri"/>
                <w:sz w:val="26"/>
                <w:szCs w:val="26"/>
              </w:rPr>
            </w:pPr>
          </w:p>
          <w:p w14:paraId="6CDA375A" w14:textId="0A8A585B" w:rsidR="007C788C" w:rsidRDefault="007C788C" w:rsidP="007C788C">
            <w:pPr>
              <w:spacing w:line="260" w:lineRule="exact"/>
              <w:rPr>
                <w:rFonts w:eastAsia="Calibri"/>
                <w:sz w:val="26"/>
                <w:szCs w:val="26"/>
              </w:rPr>
            </w:pPr>
          </w:p>
          <w:p w14:paraId="786C5AD2" w14:textId="6FE51A3B" w:rsidR="007C788C" w:rsidRDefault="007C788C" w:rsidP="007C788C">
            <w:pPr>
              <w:spacing w:line="260" w:lineRule="exact"/>
              <w:rPr>
                <w:rFonts w:eastAsia="Calibri"/>
                <w:sz w:val="26"/>
                <w:szCs w:val="26"/>
              </w:rPr>
            </w:pPr>
          </w:p>
          <w:p w14:paraId="432C31A9" w14:textId="1179ED59" w:rsidR="007C788C" w:rsidRDefault="007C788C" w:rsidP="007C788C">
            <w:pPr>
              <w:spacing w:line="260" w:lineRule="exact"/>
              <w:rPr>
                <w:rFonts w:eastAsia="Calibri"/>
                <w:sz w:val="26"/>
                <w:szCs w:val="26"/>
              </w:rPr>
            </w:pPr>
          </w:p>
          <w:p w14:paraId="0D9337B7" w14:textId="5DD607BA" w:rsidR="007C788C" w:rsidRDefault="007C788C" w:rsidP="007C788C">
            <w:pPr>
              <w:spacing w:line="260" w:lineRule="exact"/>
              <w:rPr>
                <w:rFonts w:eastAsia="Calibri"/>
                <w:sz w:val="26"/>
                <w:szCs w:val="26"/>
              </w:rPr>
            </w:pPr>
          </w:p>
          <w:p w14:paraId="5FE718AF" w14:textId="50F8F441" w:rsidR="007C788C" w:rsidRDefault="007C788C" w:rsidP="007C788C">
            <w:pPr>
              <w:spacing w:line="260" w:lineRule="exact"/>
              <w:rPr>
                <w:rFonts w:eastAsia="Calibri"/>
                <w:sz w:val="26"/>
                <w:szCs w:val="26"/>
              </w:rPr>
            </w:pPr>
            <w:r w:rsidRPr="007C788C">
              <w:rPr>
                <w:rFonts w:eastAsia="Calibri"/>
                <w:sz w:val="26"/>
                <w:szCs w:val="26"/>
              </w:rPr>
              <w:t xml:space="preserve">Безрезультативных проверок и проверок, в результате которых доначисляются малозначительные суммы (в том числе проверок субъектов хозяйствования в связи с их ликвидацией (прекращением деятельности)) </w:t>
            </w:r>
            <w:r>
              <w:rPr>
                <w:rFonts w:eastAsia="Calibri"/>
                <w:sz w:val="26"/>
                <w:szCs w:val="26"/>
              </w:rPr>
              <w:t>на предмет исключения фактов нарушений требований налогового и иного законодательства, входящего в компетенцию налоговых органов, а также требований и ограничений, установленных Законом Республики Беларусь «О борьбе с коррупцией»</w:t>
            </w:r>
          </w:p>
          <w:p w14:paraId="79BF4950" w14:textId="3A6C6AE3" w:rsidR="007C788C" w:rsidRDefault="007C788C" w:rsidP="007C788C">
            <w:pPr>
              <w:spacing w:line="260" w:lineRule="exact"/>
              <w:rPr>
                <w:rFonts w:eastAsia="Calibri"/>
                <w:sz w:val="26"/>
                <w:szCs w:val="26"/>
              </w:rPr>
            </w:pPr>
          </w:p>
          <w:p w14:paraId="50212284" w14:textId="77777777" w:rsidR="00C67D10" w:rsidRDefault="00C67D10" w:rsidP="0002305C">
            <w:pPr>
              <w:spacing w:line="260" w:lineRule="exac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и</w:t>
            </w:r>
            <w:r w:rsidRPr="00E13057">
              <w:rPr>
                <w:rFonts w:eastAsia="Calibri"/>
                <w:sz w:val="26"/>
                <w:szCs w:val="26"/>
              </w:rPr>
              <w:t>спользования работниками инспекции информационных баз на предмет выявления фактов использования содержащейся в них информации</w:t>
            </w:r>
            <w:r>
              <w:rPr>
                <w:rFonts w:eastAsia="Calibri"/>
                <w:sz w:val="26"/>
                <w:szCs w:val="26"/>
              </w:rPr>
              <w:t xml:space="preserve"> в</w:t>
            </w:r>
            <w:r w:rsidRPr="00E13057">
              <w:rPr>
                <w:rFonts w:eastAsia="Calibri"/>
                <w:sz w:val="26"/>
                <w:szCs w:val="26"/>
              </w:rPr>
              <w:t xml:space="preserve"> целях, не связанных с выполнением должностных обязанностей;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051F9E">
              <w:rPr>
                <w:rFonts w:eastAsia="Calibri"/>
                <w:sz w:val="26"/>
                <w:szCs w:val="26"/>
              </w:rPr>
              <w:t>прав доступа работников в информационные ресурсы, имеющиеся в распоряжении налоговых органов, на предмет исключения фактов использования работниками инспекци</w:t>
            </w:r>
            <w:r>
              <w:rPr>
                <w:rFonts w:eastAsia="Calibri"/>
                <w:sz w:val="26"/>
                <w:szCs w:val="26"/>
              </w:rPr>
              <w:t xml:space="preserve">и </w:t>
            </w:r>
            <w:r w:rsidRPr="00051F9E">
              <w:rPr>
                <w:rFonts w:eastAsia="Calibri"/>
                <w:sz w:val="26"/>
                <w:szCs w:val="26"/>
              </w:rPr>
              <w:t>логинов, паролей, учётных записей уволенных работников</w:t>
            </w:r>
          </w:p>
          <w:p w14:paraId="33A6EC04" w14:textId="25B92ED8" w:rsidR="00A90211" w:rsidRDefault="00A90211" w:rsidP="00A90211">
            <w:pPr>
              <w:spacing w:line="260" w:lineRule="exact"/>
              <w:ind w:firstLine="460"/>
              <w:rPr>
                <w:rFonts w:eastAsia="Calibri"/>
                <w:sz w:val="26"/>
                <w:szCs w:val="26"/>
              </w:rPr>
            </w:pPr>
          </w:p>
          <w:p w14:paraId="5DA60BB6" w14:textId="46DADC89" w:rsidR="00A90211" w:rsidRDefault="00A90211" w:rsidP="00A90211">
            <w:pPr>
              <w:spacing w:line="260" w:lineRule="exac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Р</w:t>
            </w:r>
            <w:r w:rsidRPr="00540F3F">
              <w:rPr>
                <w:rFonts w:eastAsia="Calibri"/>
                <w:sz w:val="26"/>
                <w:szCs w:val="26"/>
              </w:rPr>
              <w:t>езультатов работы по анонимному анкетированию налогоплательщиков о наличии коррупционных проявлений в налоговых органах области.</w:t>
            </w:r>
          </w:p>
          <w:p w14:paraId="72F39990" w14:textId="065719DC" w:rsidR="004D69F0" w:rsidRDefault="004D69F0" w:rsidP="00A90211">
            <w:pPr>
              <w:spacing w:line="260" w:lineRule="exact"/>
              <w:rPr>
                <w:rFonts w:eastAsia="Calibri"/>
                <w:sz w:val="26"/>
                <w:szCs w:val="26"/>
              </w:rPr>
            </w:pPr>
          </w:p>
          <w:p w14:paraId="2FEFE61C" w14:textId="77777777" w:rsidR="004D69F0" w:rsidRDefault="004D69F0" w:rsidP="004D69F0">
            <w:pPr>
              <w:spacing w:line="260" w:lineRule="exac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</w:t>
            </w:r>
            <w:r w:rsidRPr="00051F9E">
              <w:rPr>
                <w:rFonts w:eastAsia="Calibri"/>
                <w:sz w:val="26"/>
                <w:szCs w:val="26"/>
              </w:rPr>
              <w:t>бращений и жалоб на решения и действия должностных лиц налоговых органов, обеспечивая проверку содержащихся в них сведений, свидетельствующих о возможном наличии в инспекци</w:t>
            </w:r>
            <w:r>
              <w:rPr>
                <w:rFonts w:eastAsia="Calibri"/>
                <w:sz w:val="26"/>
                <w:szCs w:val="26"/>
              </w:rPr>
              <w:t xml:space="preserve">и </w:t>
            </w:r>
            <w:r w:rsidRPr="00051F9E">
              <w:rPr>
                <w:rFonts w:eastAsia="Calibri"/>
                <w:sz w:val="26"/>
                <w:szCs w:val="26"/>
              </w:rPr>
              <w:t>коррупционных правонарушений либо правонарушений, создающих условия для коррупции</w:t>
            </w:r>
          </w:p>
          <w:p w14:paraId="5687B9CE" w14:textId="77777777" w:rsidR="004D69F0" w:rsidRDefault="004D69F0" w:rsidP="00A90211">
            <w:pPr>
              <w:spacing w:line="260" w:lineRule="exact"/>
              <w:rPr>
                <w:rFonts w:eastAsia="Calibri"/>
                <w:sz w:val="26"/>
                <w:szCs w:val="26"/>
              </w:rPr>
            </w:pPr>
          </w:p>
          <w:p w14:paraId="3C50A888" w14:textId="03A10F11" w:rsidR="00F741D9" w:rsidRDefault="00F741D9" w:rsidP="00F741D9">
            <w:pPr>
              <w:spacing w:line="260" w:lineRule="exac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</w:t>
            </w:r>
            <w:r w:rsidRPr="00051F9E">
              <w:rPr>
                <w:rFonts w:eastAsia="Calibri"/>
                <w:sz w:val="26"/>
                <w:szCs w:val="26"/>
              </w:rPr>
              <w:t>облюдени</w:t>
            </w:r>
            <w:r>
              <w:rPr>
                <w:rFonts w:eastAsia="Calibri"/>
                <w:sz w:val="26"/>
                <w:szCs w:val="26"/>
              </w:rPr>
              <w:t>я</w:t>
            </w:r>
            <w:r w:rsidRPr="00051F9E">
              <w:rPr>
                <w:rFonts w:eastAsia="Calibri"/>
                <w:sz w:val="26"/>
                <w:szCs w:val="26"/>
              </w:rPr>
              <w:t xml:space="preserve"> </w:t>
            </w:r>
            <w:r w:rsidR="00F4695F">
              <w:rPr>
                <w:rFonts w:eastAsia="Calibri"/>
                <w:sz w:val="26"/>
                <w:szCs w:val="26"/>
              </w:rPr>
              <w:t>государственными служащими</w:t>
            </w:r>
            <w:r w:rsidRPr="00051F9E">
              <w:rPr>
                <w:rFonts w:eastAsia="Calibri"/>
                <w:sz w:val="26"/>
                <w:szCs w:val="26"/>
              </w:rPr>
              <w:t xml:space="preserve"> инспекции требований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051F9E">
              <w:rPr>
                <w:rFonts w:eastAsia="Calibri"/>
                <w:sz w:val="26"/>
                <w:szCs w:val="26"/>
              </w:rPr>
              <w:t>ст.</w:t>
            </w:r>
            <w:r w:rsidR="00005381">
              <w:rPr>
                <w:rFonts w:eastAsia="Calibri"/>
                <w:sz w:val="26"/>
                <w:szCs w:val="26"/>
              </w:rPr>
              <w:t> </w:t>
            </w:r>
            <w:bookmarkStart w:id="0" w:name="_GoBack"/>
            <w:bookmarkEnd w:id="0"/>
            <w:r w:rsidRPr="00051F9E">
              <w:rPr>
                <w:rFonts w:eastAsia="Calibri"/>
                <w:sz w:val="26"/>
                <w:szCs w:val="26"/>
              </w:rPr>
              <w:t>21 Закона Республики Беларусь «О борьбе с коррупцией»</w:t>
            </w:r>
          </w:p>
          <w:p w14:paraId="21CE3603" w14:textId="77777777" w:rsidR="00F741D9" w:rsidRDefault="00F741D9" w:rsidP="00F741D9">
            <w:pPr>
              <w:spacing w:line="260" w:lineRule="exact"/>
              <w:rPr>
                <w:rFonts w:eastAsia="Calibri"/>
                <w:sz w:val="26"/>
                <w:szCs w:val="26"/>
              </w:rPr>
            </w:pPr>
          </w:p>
          <w:p w14:paraId="78EB96F6" w14:textId="77777777" w:rsidR="00F741D9" w:rsidRDefault="00F741D9" w:rsidP="00F741D9">
            <w:pPr>
              <w:spacing w:line="260" w:lineRule="exact"/>
              <w:rPr>
                <w:rFonts w:eastAsia="Calibri"/>
                <w:sz w:val="26"/>
                <w:szCs w:val="26"/>
              </w:rPr>
            </w:pPr>
          </w:p>
          <w:p w14:paraId="29915B23" w14:textId="77777777" w:rsidR="00F741D9" w:rsidRDefault="00F741D9" w:rsidP="00F741D9">
            <w:pPr>
              <w:spacing w:line="260" w:lineRule="exact"/>
              <w:rPr>
                <w:rFonts w:eastAsia="Calibri"/>
                <w:sz w:val="26"/>
                <w:szCs w:val="26"/>
              </w:rPr>
            </w:pPr>
          </w:p>
          <w:p w14:paraId="741F2319" w14:textId="77777777" w:rsidR="00F741D9" w:rsidRDefault="00F741D9" w:rsidP="00F741D9">
            <w:pPr>
              <w:spacing w:line="260" w:lineRule="exact"/>
              <w:rPr>
                <w:rFonts w:eastAsia="Calibri"/>
                <w:sz w:val="26"/>
                <w:szCs w:val="26"/>
              </w:rPr>
            </w:pPr>
          </w:p>
          <w:p w14:paraId="32EA7F07" w14:textId="77777777" w:rsidR="00F741D9" w:rsidRDefault="00F741D9" w:rsidP="00F741D9">
            <w:pPr>
              <w:spacing w:line="260" w:lineRule="exact"/>
              <w:rPr>
                <w:rFonts w:eastAsia="Calibri"/>
                <w:sz w:val="26"/>
                <w:szCs w:val="26"/>
              </w:rPr>
            </w:pPr>
          </w:p>
          <w:p w14:paraId="5A4C64D9" w14:textId="77777777" w:rsidR="00F741D9" w:rsidRDefault="00F741D9" w:rsidP="00F741D9">
            <w:pPr>
              <w:spacing w:line="260" w:lineRule="exact"/>
              <w:rPr>
                <w:rFonts w:eastAsia="Calibri"/>
                <w:sz w:val="26"/>
                <w:szCs w:val="26"/>
              </w:rPr>
            </w:pPr>
          </w:p>
          <w:p w14:paraId="23076CBF" w14:textId="77777777" w:rsidR="00F741D9" w:rsidRDefault="00F741D9" w:rsidP="00F741D9">
            <w:pPr>
              <w:spacing w:line="260" w:lineRule="exact"/>
              <w:rPr>
                <w:rFonts w:eastAsia="Calibri"/>
                <w:sz w:val="26"/>
                <w:szCs w:val="26"/>
              </w:rPr>
            </w:pPr>
          </w:p>
          <w:p w14:paraId="2E817CB4" w14:textId="77777777" w:rsidR="00F741D9" w:rsidRDefault="00F741D9" w:rsidP="00F741D9">
            <w:pPr>
              <w:spacing w:line="260" w:lineRule="exact"/>
              <w:rPr>
                <w:rFonts w:eastAsia="Calibri"/>
                <w:sz w:val="26"/>
                <w:szCs w:val="26"/>
              </w:rPr>
            </w:pPr>
          </w:p>
          <w:p w14:paraId="007D7E79" w14:textId="56DDCCDD" w:rsidR="00F741D9" w:rsidRDefault="00F741D9" w:rsidP="00F741D9">
            <w:pPr>
              <w:spacing w:line="260" w:lineRule="exact"/>
              <w:rPr>
                <w:rFonts w:eastAsia="Calibri"/>
                <w:sz w:val="26"/>
                <w:szCs w:val="26"/>
              </w:rPr>
            </w:pPr>
          </w:p>
          <w:p w14:paraId="379869B1" w14:textId="77777777" w:rsidR="00A431B6" w:rsidRDefault="00A431B6" w:rsidP="00F741D9">
            <w:pPr>
              <w:spacing w:line="260" w:lineRule="exact"/>
              <w:rPr>
                <w:rFonts w:eastAsia="Calibri"/>
                <w:sz w:val="26"/>
                <w:szCs w:val="26"/>
              </w:rPr>
            </w:pPr>
          </w:p>
          <w:p w14:paraId="14E132F7" w14:textId="5BEB729E" w:rsidR="00F741D9" w:rsidRDefault="00F741D9" w:rsidP="00F741D9">
            <w:pPr>
              <w:spacing w:line="260" w:lineRule="exact"/>
              <w:rPr>
                <w:rFonts w:eastAsia="Calibri"/>
                <w:sz w:val="26"/>
                <w:szCs w:val="26"/>
              </w:rPr>
            </w:pPr>
          </w:p>
          <w:p w14:paraId="7298FF9F" w14:textId="77777777" w:rsidR="005A1C03" w:rsidRDefault="005A1C03" w:rsidP="00F741D9">
            <w:pPr>
              <w:spacing w:line="260" w:lineRule="exact"/>
              <w:rPr>
                <w:rFonts w:eastAsia="Calibri"/>
                <w:sz w:val="26"/>
                <w:szCs w:val="26"/>
              </w:rPr>
            </w:pPr>
          </w:p>
          <w:p w14:paraId="13BF5F03" w14:textId="77777777" w:rsidR="00C67D10" w:rsidRDefault="00F741D9" w:rsidP="00F741D9">
            <w:pPr>
              <w:spacing w:line="260" w:lineRule="exac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И</w:t>
            </w:r>
            <w:r w:rsidRPr="00E13057">
              <w:rPr>
                <w:rFonts w:eastAsia="Calibri"/>
                <w:sz w:val="26"/>
                <w:szCs w:val="26"/>
              </w:rPr>
              <w:t>спользования работниками инспекции технических средств при проведении внеплановых проверок, ведении административного процесса; порядка хранения аудио-, видеозаписей, проведенных при проведении контрольных мероприятий, ведении административных процессов</w:t>
            </w:r>
          </w:p>
          <w:p w14:paraId="10D78FFC" w14:textId="77777777" w:rsidR="00576D0F" w:rsidRDefault="00576D0F" w:rsidP="00F741D9">
            <w:pPr>
              <w:spacing w:line="260" w:lineRule="exact"/>
              <w:rPr>
                <w:rFonts w:eastAsia="Calibri"/>
                <w:sz w:val="26"/>
                <w:szCs w:val="26"/>
              </w:rPr>
            </w:pPr>
          </w:p>
          <w:p w14:paraId="1E655415" w14:textId="77777777" w:rsidR="00576D0F" w:rsidRDefault="00576D0F" w:rsidP="00F741D9">
            <w:pPr>
              <w:spacing w:line="260" w:lineRule="exac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Качества организации в инспекции работы по хранению и уничтожению изъятого имущества в 2021 году, январе-мае 2022 года</w:t>
            </w:r>
          </w:p>
          <w:p w14:paraId="225C6954" w14:textId="3A2A808A" w:rsidR="00576D0F" w:rsidRDefault="00576D0F" w:rsidP="00F741D9">
            <w:pPr>
              <w:spacing w:line="260" w:lineRule="exact"/>
              <w:rPr>
                <w:rFonts w:eastAsia="Calibri"/>
                <w:sz w:val="26"/>
                <w:szCs w:val="26"/>
              </w:rPr>
            </w:pPr>
          </w:p>
          <w:p w14:paraId="0B920700" w14:textId="77777777" w:rsidR="005A1C03" w:rsidRDefault="005A1C03" w:rsidP="00F741D9">
            <w:pPr>
              <w:spacing w:line="260" w:lineRule="exact"/>
              <w:rPr>
                <w:rFonts w:eastAsia="Calibri"/>
                <w:sz w:val="26"/>
                <w:szCs w:val="26"/>
              </w:rPr>
            </w:pPr>
          </w:p>
          <w:p w14:paraId="2586BF12" w14:textId="77777777" w:rsidR="00576D0F" w:rsidRDefault="00576D0F" w:rsidP="00576D0F">
            <w:pPr>
              <w:keepNext/>
              <w:spacing w:line="260" w:lineRule="exact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Анализ сведений базы </w:t>
            </w:r>
            <w:proofErr w:type="spellStart"/>
            <w:r>
              <w:rPr>
                <w:sz w:val="26"/>
                <w:szCs w:val="26"/>
              </w:rPr>
              <w:t>УДФЛ</w:t>
            </w:r>
            <w:proofErr w:type="spellEnd"/>
            <w:r>
              <w:rPr>
                <w:sz w:val="26"/>
                <w:szCs w:val="26"/>
              </w:rPr>
              <w:t xml:space="preserve"> за 2021 год, январь-сентябрь 2022 года на предмет:</w:t>
            </w:r>
          </w:p>
          <w:p w14:paraId="6A944066" w14:textId="318DBC8A" w:rsidR="00576D0F" w:rsidRDefault="00576D0F" w:rsidP="00576D0F">
            <w:pPr>
              <w:keepNext/>
              <w:spacing w:line="260" w:lineRule="exact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необоснованного затягивания сроков проведения предварительных анализов сведений о доходах и имуществе физических лиц (предварительного этапа камеральной проверки соответствия расходов доходам);</w:t>
            </w:r>
          </w:p>
          <w:p w14:paraId="547775C6" w14:textId="56134746" w:rsidR="00576D0F" w:rsidRDefault="00576D0F" w:rsidP="00576D0F">
            <w:pPr>
              <w:keepNext/>
              <w:spacing w:line="260" w:lineRule="exact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направления физическим лицам </w:t>
            </w:r>
            <w:proofErr w:type="gramStart"/>
            <w:r>
              <w:rPr>
                <w:sz w:val="26"/>
                <w:szCs w:val="26"/>
              </w:rPr>
              <w:t>требования  о</w:t>
            </w:r>
            <w:proofErr w:type="gramEnd"/>
            <w:r>
              <w:rPr>
                <w:sz w:val="26"/>
                <w:szCs w:val="26"/>
              </w:rPr>
              <w:t xml:space="preserve"> предоставлении декларации о доходах имуществе, в отношении которых по результатам предварительного расчета расходов и доходов были установлены основания для ее  истребования (</w:t>
            </w:r>
            <w:proofErr w:type="spellStart"/>
            <w:r>
              <w:rPr>
                <w:sz w:val="26"/>
                <w:szCs w:val="26"/>
              </w:rPr>
              <w:t>непроведения</w:t>
            </w:r>
            <w:proofErr w:type="spellEnd"/>
            <w:r>
              <w:rPr>
                <w:sz w:val="26"/>
                <w:szCs w:val="26"/>
              </w:rPr>
              <w:t xml:space="preserve"> последующего этапа камеральной проверки соответствия расходов доходам при установлении превышения в размере более 500 </w:t>
            </w:r>
            <w:proofErr w:type="spellStart"/>
            <w:r>
              <w:rPr>
                <w:sz w:val="26"/>
                <w:szCs w:val="26"/>
              </w:rPr>
              <w:t>БВ</w:t>
            </w:r>
            <w:proofErr w:type="spellEnd"/>
            <w:r>
              <w:rPr>
                <w:sz w:val="26"/>
                <w:szCs w:val="26"/>
              </w:rPr>
              <w:t>);</w:t>
            </w:r>
          </w:p>
          <w:p w14:paraId="37C99578" w14:textId="1AB03C83" w:rsidR="00576D0F" w:rsidRDefault="00576D0F" w:rsidP="00576D0F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необоснованного затягивания сроков проведения камеральных проверок соответствия расходов и доходов физических лиц (последующего этапа камеральной проверки соответствия расходов доходам физического лица)</w:t>
            </w:r>
          </w:p>
          <w:p w14:paraId="53D9D622" w14:textId="77777777" w:rsidR="00576D0F" w:rsidRDefault="00576D0F" w:rsidP="00576D0F">
            <w:pPr>
              <w:spacing w:line="260" w:lineRule="exact"/>
              <w:rPr>
                <w:sz w:val="26"/>
                <w:szCs w:val="26"/>
              </w:rPr>
            </w:pPr>
          </w:p>
          <w:p w14:paraId="733B3F2E" w14:textId="534E4A10" w:rsidR="00576D0F" w:rsidRPr="00A431B6" w:rsidRDefault="00A431B6" w:rsidP="00576D0F">
            <w:pPr>
              <w:spacing w:line="260" w:lineRule="exact"/>
              <w:rPr>
                <w:rFonts w:eastAsia="Calibri"/>
                <w:sz w:val="26"/>
                <w:szCs w:val="26"/>
              </w:rPr>
            </w:pPr>
            <w:r w:rsidRPr="00A431B6">
              <w:rPr>
                <w:rFonts w:eastAsia="Calibri"/>
                <w:sz w:val="26"/>
                <w:szCs w:val="26"/>
              </w:rPr>
              <w:t xml:space="preserve">целевого использования </w:t>
            </w:r>
            <w:proofErr w:type="spellStart"/>
            <w:r w:rsidRPr="00A431B6">
              <w:rPr>
                <w:rFonts w:eastAsia="Calibri"/>
                <w:sz w:val="26"/>
                <w:szCs w:val="26"/>
              </w:rPr>
              <w:t>АИС</w:t>
            </w:r>
            <w:proofErr w:type="spellEnd"/>
            <w:r w:rsidRPr="00A431B6">
              <w:rPr>
                <w:rFonts w:eastAsia="Calibri"/>
                <w:sz w:val="26"/>
                <w:szCs w:val="26"/>
              </w:rPr>
              <w:t xml:space="preserve"> «Расчет налогов» за 4 квартал 2021 года </w:t>
            </w:r>
          </w:p>
        </w:tc>
        <w:tc>
          <w:tcPr>
            <w:tcW w:w="1985" w:type="dxa"/>
            <w:shd w:val="clear" w:color="auto" w:fill="auto"/>
          </w:tcPr>
          <w:p w14:paraId="42B02050" w14:textId="77777777" w:rsidR="00C67D10" w:rsidRDefault="00C67D10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79D46870" w14:textId="7410B4B0" w:rsidR="00C67D10" w:rsidRDefault="00835C64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C67D10">
              <w:rPr>
                <w:sz w:val="26"/>
                <w:szCs w:val="26"/>
              </w:rPr>
              <w:t>о 15.05.2022</w:t>
            </w:r>
            <w:r>
              <w:rPr>
                <w:sz w:val="26"/>
                <w:szCs w:val="26"/>
              </w:rPr>
              <w:t>,</w:t>
            </w:r>
          </w:p>
          <w:p w14:paraId="64B7868C" w14:textId="43CF8B08" w:rsidR="00C67D10" w:rsidRDefault="00835C64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C67D10">
              <w:rPr>
                <w:sz w:val="26"/>
                <w:szCs w:val="26"/>
              </w:rPr>
              <w:t xml:space="preserve">о 20.11.2022 </w:t>
            </w:r>
          </w:p>
          <w:p w14:paraId="792542AE" w14:textId="3875A349" w:rsidR="00835C64" w:rsidRDefault="00835C64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1406070E" w14:textId="77777777" w:rsidR="00EA7875" w:rsidRDefault="00EA7875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6F8F8C21" w14:textId="48B9CDAE" w:rsidR="007C788C" w:rsidRDefault="00A90211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7C788C">
              <w:rPr>
                <w:sz w:val="26"/>
                <w:szCs w:val="26"/>
              </w:rPr>
              <w:t>о 01</w:t>
            </w:r>
            <w:r w:rsidR="00C67D10" w:rsidRPr="00E13057">
              <w:rPr>
                <w:sz w:val="26"/>
                <w:szCs w:val="26"/>
              </w:rPr>
              <w:t>.0</w:t>
            </w:r>
            <w:r w:rsidR="007C788C">
              <w:rPr>
                <w:sz w:val="26"/>
                <w:szCs w:val="26"/>
              </w:rPr>
              <w:t>6</w:t>
            </w:r>
            <w:r w:rsidR="00C67D10" w:rsidRPr="00E13057">
              <w:rPr>
                <w:sz w:val="26"/>
                <w:szCs w:val="26"/>
              </w:rPr>
              <w:t>.202</w:t>
            </w:r>
            <w:r w:rsidR="007C788C">
              <w:rPr>
                <w:sz w:val="26"/>
                <w:szCs w:val="26"/>
              </w:rPr>
              <w:t>2,</w:t>
            </w:r>
          </w:p>
          <w:p w14:paraId="0C176EDA" w14:textId="70FFC2A6" w:rsidR="00C67D10" w:rsidRDefault="007C788C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01.12.2022</w:t>
            </w:r>
          </w:p>
          <w:p w14:paraId="50511C6D" w14:textId="77777777" w:rsidR="007C788C" w:rsidRPr="00E13057" w:rsidRDefault="007C788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7A045DF5" w14:textId="77777777" w:rsidR="00C67D10" w:rsidRPr="00E13057" w:rsidRDefault="00C67D10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14958C1F" w14:textId="63CD2CCA" w:rsidR="00C67D10" w:rsidRDefault="00C67D10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513C1BE5" w14:textId="0A070A38" w:rsidR="007C788C" w:rsidRDefault="007C788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4B1FBAA5" w14:textId="1B481D8A" w:rsidR="007C788C" w:rsidRDefault="007C788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19E3C8A9" w14:textId="5AD2B2AD" w:rsidR="00C67D10" w:rsidRPr="00E13057" w:rsidRDefault="007C788C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01.06.2022, 30.11.2022</w:t>
            </w:r>
          </w:p>
          <w:p w14:paraId="5295B10B" w14:textId="77777777" w:rsidR="00C67D10" w:rsidRPr="00E13057" w:rsidRDefault="00C67D10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53B5CEEF" w14:textId="77777777" w:rsidR="00C67D10" w:rsidRPr="00E13057" w:rsidRDefault="00C67D10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00D07BCC" w14:textId="54D6F1CE" w:rsidR="00C67D10" w:rsidRDefault="00C67D10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55075EDA" w14:textId="77777777" w:rsidR="00EA7875" w:rsidRDefault="00EA7875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7D90270E" w14:textId="1E372D36" w:rsidR="007C788C" w:rsidRDefault="007C788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45CE4476" w14:textId="15254686" w:rsidR="007C788C" w:rsidRDefault="007C788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0DC45151" w14:textId="77777777" w:rsidR="007C788C" w:rsidRPr="00E13057" w:rsidRDefault="007C788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5929F3D6" w14:textId="77777777" w:rsidR="00C67D10" w:rsidRDefault="00C67D10" w:rsidP="0002305C">
            <w:pPr>
              <w:spacing w:line="260" w:lineRule="exact"/>
              <w:rPr>
                <w:sz w:val="26"/>
                <w:szCs w:val="26"/>
              </w:rPr>
            </w:pPr>
            <w:r w:rsidRPr="00E13057">
              <w:rPr>
                <w:sz w:val="26"/>
                <w:szCs w:val="26"/>
              </w:rPr>
              <w:t xml:space="preserve">один раз в полугодие </w:t>
            </w:r>
          </w:p>
          <w:p w14:paraId="397C3176" w14:textId="77777777" w:rsidR="00C67D10" w:rsidRDefault="00C67D10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6C823D34" w14:textId="77777777" w:rsidR="00C67D10" w:rsidRDefault="00C67D10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5B72DCB7" w14:textId="77777777" w:rsidR="00C67D10" w:rsidRDefault="00C67D10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2B3F7805" w14:textId="0B81041D" w:rsidR="004D69F0" w:rsidRDefault="004D69F0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6F8777EB" w14:textId="77777777" w:rsidR="00EA7875" w:rsidRDefault="00EA7875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6E47BC18" w14:textId="5107E0B9" w:rsidR="004D69F0" w:rsidRDefault="004D69F0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36450AB9" w14:textId="6529F4D8" w:rsidR="004D69F0" w:rsidRDefault="004D69F0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ежеквартально</w:t>
            </w:r>
          </w:p>
          <w:p w14:paraId="0A45F2C0" w14:textId="387E5AE9" w:rsidR="004D69F0" w:rsidRDefault="004D69F0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62726818" w14:textId="617DFBFF" w:rsidR="004D69F0" w:rsidRDefault="004D69F0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3C49DA97" w14:textId="77777777" w:rsidR="00A431B6" w:rsidRDefault="00A431B6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3FCBD16C" w14:textId="27D54878" w:rsidR="00C67D10" w:rsidRDefault="004D69F0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15.06.2022,</w:t>
            </w:r>
          </w:p>
          <w:p w14:paraId="6B1C65BA" w14:textId="77777777" w:rsidR="004D69F0" w:rsidRDefault="004D69F0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30.11.2022</w:t>
            </w:r>
          </w:p>
          <w:p w14:paraId="713C98D0" w14:textId="77777777" w:rsidR="00F741D9" w:rsidRDefault="00F741D9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16183FE1" w14:textId="77777777" w:rsidR="00F741D9" w:rsidRDefault="00F741D9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22BBDEFC" w14:textId="72AB9145" w:rsidR="00F741D9" w:rsidRDefault="00F741D9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1973674E" w14:textId="77777777" w:rsidR="00F741D9" w:rsidRDefault="00F741D9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1E3A8AB2" w14:textId="77777777" w:rsidR="00F741D9" w:rsidRDefault="00F741D9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01.06.2022,</w:t>
            </w:r>
          </w:p>
          <w:p w14:paraId="6CA3DB59" w14:textId="77777777" w:rsidR="00F741D9" w:rsidRDefault="00F741D9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01.12.2022</w:t>
            </w:r>
          </w:p>
          <w:p w14:paraId="03A7AEBB" w14:textId="77777777" w:rsidR="00F741D9" w:rsidRDefault="00F741D9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01E87065" w14:textId="77777777" w:rsidR="00F741D9" w:rsidRDefault="00F741D9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4220BA68" w14:textId="77777777" w:rsidR="00F741D9" w:rsidRDefault="00F741D9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05845EA1" w14:textId="77777777" w:rsidR="00F741D9" w:rsidRDefault="00F741D9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218E2F81" w14:textId="77777777" w:rsidR="00F741D9" w:rsidRDefault="00F741D9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1CF73F9A" w14:textId="77777777" w:rsidR="00F741D9" w:rsidRDefault="00F741D9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12631F37" w14:textId="77777777" w:rsidR="00F741D9" w:rsidRDefault="00F741D9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4E2A67AC" w14:textId="77777777" w:rsidR="00F741D9" w:rsidRDefault="00F741D9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3BEC2D2B" w14:textId="77777777" w:rsidR="00F741D9" w:rsidRDefault="00F741D9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7ED11E9F" w14:textId="77777777" w:rsidR="00F741D9" w:rsidRDefault="00F741D9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43F6649A" w14:textId="72936A00" w:rsidR="00F741D9" w:rsidRDefault="00F741D9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1C5669EE" w14:textId="77777777" w:rsidR="005A1C03" w:rsidRDefault="005A1C03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0BB5F02E" w14:textId="77777777" w:rsidR="00F741D9" w:rsidRDefault="00F741D9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01.06.2022,</w:t>
            </w:r>
          </w:p>
          <w:p w14:paraId="5D300F96" w14:textId="77777777" w:rsidR="00F741D9" w:rsidRDefault="00F741D9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01.12.2022</w:t>
            </w:r>
          </w:p>
          <w:p w14:paraId="1126A0A7" w14:textId="77777777" w:rsidR="00576D0F" w:rsidRDefault="00576D0F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6B3E617A" w14:textId="6D1B6FB5" w:rsidR="00576D0F" w:rsidRDefault="00576D0F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50996CBD" w14:textId="77777777" w:rsidR="00A431B6" w:rsidRDefault="00A431B6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3669E99B" w14:textId="77777777" w:rsidR="00576D0F" w:rsidRDefault="00576D0F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2C3968E2" w14:textId="77777777" w:rsidR="00576D0F" w:rsidRDefault="00576D0F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31.05.2022</w:t>
            </w:r>
          </w:p>
          <w:p w14:paraId="1D05D409" w14:textId="77777777" w:rsidR="00576D0F" w:rsidRDefault="00576D0F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4AF7A078" w14:textId="0A359C97" w:rsidR="00576D0F" w:rsidRDefault="00576D0F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3BC717D7" w14:textId="77777777" w:rsidR="00EA7875" w:rsidRDefault="00EA7875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1F714657" w14:textId="4D186427" w:rsidR="00576D0F" w:rsidRDefault="00576D0F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01.11.2022</w:t>
            </w:r>
          </w:p>
          <w:p w14:paraId="53237320" w14:textId="77777777" w:rsidR="00A431B6" w:rsidRDefault="00A431B6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4D6EB22A" w14:textId="77777777" w:rsidR="00A431B6" w:rsidRDefault="00A431B6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19E85A00" w14:textId="77777777" w:rsidR="00A431B6" w:rsidRDefault="00A431B6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5BDAEC36" w14:textId="77777777" w:rsidR="00A431B6" w:rsidRDefault="00A431B6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630C2E3E" w14:textId="77777777" w:rsidR="00A431B6" w:rsidRDefault="00A431B6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532E8EFC" w14:textId="77777777" w:rsidR="00A431B6" w:rsidRDefault="00A431B6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242F8099" w14:textId="77777777" w:rsidR="00A431B6" w:rsidRDefault="00A431B6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3FFC1CB8" w14:textId="77777777" w:rsidR="00A431B6" w:rsidRDefault="00A431B6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3A37465A" w14:textId="77777777" w:rsidR="00A431B6" w:rsidRDefault="00A431B6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180C6A28" w14:textId="77777777" w:rsidR="00A431B6" w:rsidRDefault="00A431B6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58538D43" w14:textId="77777777" w:rsidR="00A431B6" w:rsidRDefault="00A431B6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14007E9C" w14:textId="77777777" w:rsidR="00A431B6" w:rsidRDefault="00A431B6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67889EB7" w14:textId="77777777" w:rsidR="00A431B6" w:rsidRDefault="00A431B6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7C8711C4" w14:textId="77777777" w:rsidR="00A431B6" w:rsidRDefault="00A431B6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71BB31F0" w14:textId="77777777" w:rsidR="00A431B6" w:rsidRDefault="00A431B6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4C2F3F3F" w14:textId="77777777" w:rsidR="00A431B6" w:rsidRDefault="00A431B6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42F3BD93" w14:textId="0A354CFC" w:rsidR="00A431B6" w:rsidRDefault="00A431B6" w:rsidP="00A431B6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15.11.2022</w:t>
            </w:r>
          </w:p>
        </w:tc>
        <w:tc>
          <w:tcPr>
            <w:tcW w:w="4536" w:type="dxa"/>
            <w:shd w:val="clear" w:color="auto" w:fill="auto"/>
          </w:tcPr>
          <w:p w14:paraId="28949E63" w14:textId="77777777" w:rsidR="00C67D10" w:rsidRDefault="00C67D10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00C5D45A" w14:textId="4D634FFF" w:rsidR="00C67D10" w:rsidRDefault="00C67D10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учета налогов</w:t>
            </w:r>
            <w:r w:rsidR="00A90211">
              <w:rPr>
                <w:sz w:val="26"/>
                <w:szCs w:val="26"/>
              </w:rPr>
              <w:t xml:space="preserve">,  </w:t>
            </w:r>
          </w:p>
          <w:p w14:paraId="40703A8B" w14:textId="77777777" w:rsidR="00C67D10" w:rsidRDefault="00C67D10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1F8F8153" w14:textId="46496E44" w:rsidR="00C67D10" w:rsidRDefault="00C67D10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0A17F9CD" w14:textId="77777777" w:rsidR="00EA7875" w:rsidRDefault="00EA7875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5F1DCB21" w14:textId="128EA7CA" w:rsidR="007C788C" w:rsidRDefault="007C788C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правовой и кадровой работы, служба организационно-технического обеспечения, группа бухгалтерского </w:t>
            </w:r>
            <w:r>
              <w:rPr>
                <w:sz w:val="26"/>
                <w:szCs w:val="26"/>
              </w:rPr>
              <w:lastRenderedPageBreak/>
              <w:t>учета и отчетности, группа информационного обеспечения</w:t>
            </w:r>
          </w:p>
          <w:p w14:paraId="389286F8" w14:textId="5A4B2C43" w:rsidR="007C788C" w:rsidRDefault="007C788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10EDEE45" w14:textId="77777777" w:rsidR="005A1C03" w:rsidRDefault="005A1C03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7C567D84" w14:textId="5815A88C" w:rsidR="007C788C" w:rsidRDefault="007C788C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контрольной работы</w:t>
            </w:r>
          </w:p>
          <w:p w14:paraId="112FF975" w14:textId="77777777" w:rsidR="007C788C" w:rsidRDefault="007C788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21B48744" w14:textId="77777777" w:rsidR="007C788C" w:rsidRDefault="007C788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4F7D4B31" w14:textId="77777777" w:rsidR="007C788C" w:rsidRDefault="007C788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0F6C3F8F" w14:textId="77777777" w:rsidR="007C788C" w:rsidRDefault="007C788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10B86674" w14:textId="16CEA412" w:rsidR="007C788C" w:rsidRDefault="007C788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1078F5F9" w14:textId="77777777" w:rsidR="00EA7875" w:rsidRDefault="00EA7875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4882EA60" w14:textId="77777777" w:rsidR="007C788C" w:rsidRDefault="007C788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29A92DDA" w14:textId="77777777" w:rsidR="007C788C" w:rsidRDefault="007C788C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76FB0525" w14:textId="7FA705B0" w:rsidR="00A90211" w:rsidRDefault="00A90211" w:rsidP="0002305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Группа информационного обеспечения</w:t>
            </w:r>
          </w:p>
          <w:p w14:paraId="27CAF474" w14:textId="77777777" w:rsidR="00A90211" w:rsidRDefault="00A90211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00C54247" w14:textId="2A8C491A" w:rsidR="004D69F0" w:rsidRDefault="004D69F0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62DD43D6" w14:textId="5D804278" w:rsidR="004D69F0" w:rsidRDefault="004D69F0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7C429A2F" w14:textId="2221FD81" w:rsidR="00EA7875" w:rsidRDefault="00EA7875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465D7F2D" w14:textId="0BE4AEAD" w:rsidR="004D69F0" w:rsidRDefault="004D69F0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25AA11AD" w14:textId="0874F244" w:rsidR="004D69F0" w:rsidRDefault="004D69F0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62A6F623" w14:textId="77777777" w:rsidR="004D69F0" w:rsidRDefault="004D69F0" w:rsidP="004D69F0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правовой и кадровой работы</w:t>
            </w:r>
          </w:p>
          <w:p w14:paraId="097EDB12" w14:textId="77777777" w:rsidR="004D69F0" w:rsidRDefault="004D69F0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74FFAEA2" w14:textId="0FDB60A9" w:rsidR="00835C64" w:rsidRDefault="00835C64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445B34E7" w14:textId="7A09571C" w:rsidR="004D69F0" w:rsidRDefault="004D69F0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7CAE6BAB" w14:textId="77777777" w:rsidR="004D69F0" w:rsidRDefault="004D69F0" w:rsidP="004D69F0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правовой и кадровой работы</w:t>
            </w:r>
          </w:p>
          <w:p w14:paraId="535FBB2A" w14:textId="1A9C2CFA" w:rsidR="004D69F0" w:rsidRDefault="004D69F0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747629D1" w14:textId="742F1D33" w:rsidR="004D69F0" w:rsidRDefault="004D69F0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4E802B7B" w14:textId="2610F490" w:rsidR="004D69F0" w:rsidRDefault="004D69F0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7382FAD9" w14:textId="77777777" w:rsidR="004D69F0" w:rsidRDefault="004D69F0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7F308DE2" w14:textId="77777777" w:rsidR="00C67D10" w:rsidRDefault="00C67D10" w:rsidP="0002305C">
            <w:pPr>
              <w:spacing w:line="260" w:lineRule="exact"/>
              <w:rPr>
                <w:sz w:val="26"/>
                <w:szCs w:val="26"/>
              </w:rPr>
            </w:pPr>
          </w:p>
          <w:p w14:paraId="5C2A5453" w14:textId="77777777" w:rsidR="00F741D9" w:rsidRDefault="00F741D9" w:rsidP="00F741D9">
            <w:pPr>
              <w:spacing w:line="260" w:lineRule="exact"/>
              <w:ind w:right="-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правовой и кадровой работы (свод),</w:t>
            </w:r>
          </w:p>
          <w:p w14:paraId="76754C6B" w14:textId="77777777" w:rsidR="00C67D10" w:rsidRDefault="00F741D9" w:rsidP="00F741D9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учета налогов, управление контрольной работы, управление камеральных проверок, отдел оперативных мероприятий, управление налогообложения </w:t>
            </w:r>
            <w:r>
              <w:rPr>
                <w:sz w:val="26"/>
                <w:szCs w:val="26"/>
              </w:rPr>
              <w:lastRenderedPageBreak/>
              <w:t xml:space="preserve">физических лиц, управление по работе с плательщиками по </w:t>
            </w:r>
            <w:proofErr w:type="spellStart"/>
            <w:r>
              <w:rPr>
                <w:sz w:val="26"/>
                <w:szCs w:val="26"/>
              </w:rPr>
              <w:t>Верхнедвинскому</w:t>
            </w:r>
            <w:proofErr w:type="spellEnd"/>
            <w:r>
              <w:rPr>
                <w:sz w:val="26"/>
                <w:szCs w:val="26"/>
              </w:rPr>
              <w:t xml:space="preserve"> району, отдел по работе с плательщиками, отдел по работе с плательщиками по </w:t>
            </w:r>
            <w:proofErr w:type="spellStart"/>
            <w:r>
              <w:rPr>
                <w:sz w:val="26"/>
                <w:szCs w:val="26"/>
              </w:rPr>
              <w:t>Россонскому</w:t>
            </w:r>
            <w:proofErr w:type="spellEnd"/>
            <w:r>
              <w:rPr>
                <w:sz w:val="26"/>
                <w:szCs w:val="26"/>
              </w:rPr>
              <w:t xml:space="preserve"> району</w:t>
            </w:r>
          </w:p>
          <w:p w14:paraId="0AAD6A61" w14:textId="77777777" w:rsidR="00EA7875" w:rsidRDefault="00EA7875" w:rsidP="00F741D9">
            <w:pPr>
              <w:spacing w:line="260" w:lineRule="exact"/>
              <w:rPr>
                <w:sz w:val="26"/>
                <w:szCs w:val="26"/>
              </w:rPr>
            </w:pPr>
          </w:p>
          <w:p w14:paraId="41FA1451" w14:textId="77777777" w:rsidR="00F741D9" w:rsidRDefault="00F741D9" w:rsidP="00F741D9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оперативных мероприятий, </w:t>
            </w:r>
            <w:r w:rsidR="00835C64">
              <w:rPr>
                <w:sz w:val="26"/>
                <w:szCs w:val="26"/>
              </w:rPr>
              <w:t>группа информационного обеспечения</w:t>
            </w:r>
          </w:p>
          <w:p w14:paraId="03CAF463" w14:textId="77777777" w:rsidR="00576D0F" w:rsidRDefault="00576D0F" w:rsidP="00F741D9">
            <w:pPr>
              <w:spacing w:line="260" w:lineRule="exact"/>
              <w:rPr>
                <w:sz w:val="26"/>
                <w:szCs w:val="26"/>
              </w:rPr>
            </w:pPr>
          </w:p>
          <w:p w14:paraId="059C027F" w14:textId="77777777" w:rsidR="00EA7875" w:rsidRDefault="00EA7875" w:rsidP="00F741D9">
            <w:pPr>
              <w:spacing w:line="260" w:lineRule="exact"/>
              <w:rPr>
                <w:sz w:val="26"/>
                <w:szCs w:val="26"/>
              </w:rPr>
            </w:pPr>
          </w:p>
          <w:p w14:paraId="35255B50" w14:textId="77777777" w:rsidR="00A431B6" w:rsidRDefault="00A431B6" w:rsidP="00F741D9">
            <w:pPr>
              <w:spacing w:line="260" w:lineRule="exact"/>
              <w:rPr>
                <w:sz w:val="26"/>
                <w:szCs w:val="26"/>
              </w:rPr>
            </w:pPr>
          </w:p>
          <w:p w14:paraId="398C4086" w14:textId="77777777" w:rsidR="00576D0F" w:rsidRDefault="00576D0F" w:rsidP="00F741D9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учета налогов, отдел оперативных мероприятий</w:t>
            </w:r>
          </w:p>
          <w:p w14:paraId="530BBE86" w14:textId="326B25E3" w:rsidR="00576D0F" w:rsidRDefault="00576D0F" w:rsidP="00F741D9">
            <w:pPr>
              <w:spacing w:line="260" w:lineRule="exact"/>
              <w:rPr>
                <w:sz w:val="26"/>
                <w:szCs w:val="26"/>
              </w:rPr>
            </w:pPr>
          </w:p>
          <w:p w14:paraId="53994749" w14:textId="77777777" w:rsidR="00A431B6" w:rsidRDefault="00A431B6" w:rsidP="00F741D9">
            <w:pPr>
              <w:spacing w:line="260" w:lineRule="exact"/>
              <w:rPr>
                <w:sz w:val="26"/>
                <w:szCs w:val="26"/>
              </w:rPr>
            </w:pPr>
          </w:p>
          <w:p w14:paraId="65D38FD1" w14:textId="77777777" w:rsidR="00576D0F" w:rsidRDefault="00576D0F" w:rsidP="00F741D9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налогообложения физических лиц</w:t>
            </w:r>
          </w:p>
          <w:p w14:paraId="62A9E443" w14:textId="77777777" w:rsidR="00A431B6" w:rsidRDefault="00A431B6" w:rsidP="00F741D9">
            <w:pPr>
              <w:spacing w:line="260" w:lineRule="exact"/>
              <w:rPr>
                <w:sz w:val="26"/>
                <w:szCs w:val="26"/>
              </w:rPr>
            </w:pPr>
          </w:p>
          <w:p w14:paraId="5A33AE6A" w14:textId="77777777" w:rsidR="00A431B6" w:rsidRDefault="00A431B6" w:rsidP="00F741D9">
            <w:pPr>
              <w:spacing w:line="260" w:lineRule="exact"/>
              <w:rPr>
                <w:sz w:val="26"/>
                <w:szCs w:val="26"/>
              </w:rPr>
            </w:pPr>
          </w:p>
          <w:p w14:paraId="0422F604" w14:textId="77777777" w:rsidR="00A431B6" w:rsidRDefault="00A431B6" w:rsidP="00F741D9">
            <w:pPr>
              <w:spacing w:line="260" w:lineRule="exact"/>
              <w:rPr>
                <w:sz w:val="26"/>
                <w:szCs w:val="26"/>
              </w:rPr>
            </w:pPr>
          </w:p>
          <w:p w14:paraId="0332C90F" w14:textId="77777777" w:rsidR="00A431B6" w:rsidRDefault="00A431B6" w:rsidP="00F741D9">
            <w:pPr>
              <w:spacing w:line="260" w:lineRule="exact"/>
              <w:rPr>
                <w:sz w:val="26"/>
                <w:szCs w:val="26"/>
              </w:rPr>
            </w:pPr>
          </w:p>
          <w:p w14:paraId="1CCF934E" w14:textId="77777777" w:rsidR="00A431B6" w:rsidRDefault="00A431B6" w:rsidP="00F741D9">
            <w:pPr>
              <w:spacing w:line="260" w:lineRule="exact"/>
              <w:rPr>
                <w:sz w:val="26"/>
                <w:szCs w:val="26"/>
              </w:rPr>
            </w:pPr>
          </w:p>
          <w:p w14:paraId="1EC80D64" w14:textId="77777777" w:rsidR="00A431B6" w:rsidRDefault="00A431B6" w:rsidP="00F741D9">
            <w:pPr>
              <w:spacing w:line="260" w:lineRule="exact"/>
              <w:rPr>
                <w:sz w:val="26"/>
                <w:szCs w:val="26"/>
              </w:rPr>
            </w:pPr>
          </w:p>
          <w:p w14:paraId="20D0EDA6" w14:textId="77777777" w:rsidR="00A431B6" w:rsidRDefault="00A431B6" w:rsidP="00F741D9">
            <w:pPr>
              <w:spacing w:line="260" w:lineRule="exact"/>
              <w:rPr>
                <w:sz w:val="26"/>
                <w:szCs w:val="26"/>
              </w:rPr>
            </w:pPr>
          </w:p>
          <w:p w14:paraId="61784865" w14:textId="77777777" w:rsidR="00A431B6" w:rsidRDefault="00A431B6" w:rsidP="00F741D9">
            <w:pPr>
              <w:spacing w:line="260" w:lineRule="exact"/>
              <w:rPr>
                <w:sz w:val="26"/>
                <w:szCs w:val="26"/>
              </w:rPr>
            </w:pPr>
          </w:p>
          <w:p w14:paraId="2C5CD843" w14:textId="77777777" w:rsidR="00A431B6" w:rsidRDefault="00A431B6" w:rsidP="00F741D9">
            <w:pPr>
              <w:spacing w:line="260" w:lineRule="exact"/>
              <w:rPr>
                <w:sz w:val="26"/>
                <w:szCs w:val="26"/>
              </w:rPr>
            </w:pPr>
          </w:p>
          <w:p w14:paraId="612F9BA8" w14:textId="77777777" w:rsidR="00A431B6" w:rsidRDefault="00A431B6" w:rsidP="00F741D9">
            <w:pPr>
              <w:spacing w:line="260" w:lineRule="exact"/>
              <w:rPr>
                <w:sz w:val="26"/>
                <w:szCs w:val="26"/>
              </w:rPr>
            </w:pPr>
          </w:p>
          <w:p w14:paraId="38024E82" w14:textId="77777777" w:rsidR="00A431B6" w:rsidRDefault="00A431B6" w:rsidP="00F741D9">
            <w:pPr>
              <w:spacing w:line="260" w:lineRule="exact"/>
              <w:rPr>
                <w:sz w:val="26"/>
                <w:szCs w:val="26"/>
              </w:rPr>
            </w:pPr>
          </w:p>
          <w:p w14:paraId="1FD1D3DF" w14:textId="77777777" w:rsidR="00A431B6" w:rsidRDefault="00A431B6" w:rsidP="00F741D9">
            <w:pPr>
              <w:spacing w:line="260" w:lineRule="exact"/>
              <w:rPr>
                <w:sz w:val="26"/>
                <w:szCs w:val="26"/>
              </w:rPr>
            </w:pPr>
          </w:p>
          <w:p w14:paraId="257B16D7" w14:textId="77777777" w:rsidR="00A431B6" w:rsidRDefault="00A431B6" w:rsidP="00F741D9">
            <w:pPr>
              <w:spacing w:line="260" w:lineRule="exact"/>
              <w:rPr>
                <w:sz w:val="26"/>
                <w:szCs w:val="26"/>
              </w:rPr>
            </w:pPr>
          </w:p>
          <w:p w14:paraId="61D04A65" w14:textId="77777777" w:rsidR="00A431B6" w:rsidRDefault="00A431B6" w:rsidP="00F741D9">
            <w:pPr>
              <w:spacing w:line="260" w:lineRule="exact"/>
              <w:rPr>
                <w:sz w:val="26"/>
                <w:szCs w:val="26"/>
              </w:rPr>
            </w:pPr>
          </w:p>
          <w:p w14:paraId="220C5EED" w14:textId="77777777" w:rsidR="00A431B6" w:rsidRDefault="00A431B6" w:rsidP="00F741D9">
            <w:pPr>
              <w:spacing w:line="260" w:lineRule="exact"/>
              <w:rPr>
                <w:sz w:val="26"/>
                <w:szCs w:val="26"/>
              </w:rPr>
            </w:pPr>
          </w:p>
          <w:p w14:paraId="1BBC7F9B" w14:textId="574A5860" w:rsidR="00A431B6" w:rsidRPr="00E13057" w:rsidRDefault="00A431B6" w:rsidP="00F741D9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Группа информационного обеспечения, управление учета налогов</w:t>
            </w:r>
          </w:p>
        </w:tc>
      </w:tr>
    </w:tbl>
    <w:p w14:paraId="1067DA34" w14:textId="77777777" w:rsidR="00CF449A" w:rsidRPr="00FF1C6F" w:rsidRDefault="00CF449A" w:rsidP="0027515D">
      <w:pPr>
        <w:spacing w:line="260" w:lineRule="exact"/>
        <w:rPr>
          <w:i/>
          <w:sz w:val="26"/>
          <w:szCs w:val="26"/>
        </w:rPr>
      </w:pPr>
    </w:p>
    <w:sectPr w:rsidR="00CF449A" w:rsidRPr="00FF1C6F" w:rsidSect="005A1C03">
      <w:pgSz w:w="16838" w:h="11906" w:orient="landscape"/>
      <w:pgMar w:top="1418" w:right="539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7398"/>
    <w:multiLevelType w:val="multilevel"/>
    <w:tmpl w:val="0750C9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616366"/>
    <w:multiLevelType w:val="hybridMultilevel"/>
    <w:tmpl w:val="09CE9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B0BD8"/>
    <w:multiLevelType w:val="hybridMultilevel"/>
    <w:tmpl w:val="301E7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F37"/>
    <w:rsid w:val="00005381"/>
    <w:rsid w:val="0002305C"/>
    <w:rsid w:val="00051F9E"/>
    <w:rsid w:val="00065648"/>
    <w:rsid w:val="00066A2E"/>
    <w:rsid w:val="000955DE"/>
    <w:rsid w:val="000D6E05"/>
    <w:rsid w:val="000D7F43"/>
    <w:rsid w:val="000F119E"/>
    <w:rsid w:val="00100EE6"/>
    <w:rsid w:val="00107E56"/>
    <w:rsid w:val="00162BB2"/>
    <w:rsid w:val="00175C25"/>
    <w:rsid w:val="00181009"/>
    <w:rsid w:val="00181EFB"/>
    <w:rsid w:val="001846B9"/>
    <w:rsid w:val="001C6EC0"/>
    <w:rsid w:val="001D256C"/>
    <w:rsid w:val="00222F62"/>
    <w:rsid w:val="00233191"/>
    <w:rsid w:val="0027515D"/>
    <w:rsid w:val="002B22D9"/>
    <w:rsid w:val="002F1D40"/>
    <w:rsid w:val="00334498"/>
    <w:rsid w:val="00364115"/>
    <w:rsid w:val="003A6C86"/>
    <w:rsid w:val="003D2FE8"/>
    <w:rsid w:val="003F1CE9"/>
    <w:rsid w:val="003F345C"/>
    <w:rsid w:val="004040FB"/>
    <w:rsid w:val="00407DFC"/>
    <w:rsid w:val="00422F7E"/>
    <w:rsid w:val="00424043"/>
    <w:rsid w:val="0043028B"/>
    <w:rsid w:val="00446F37"/>
    <w:rsid w:val="00456587"/>
    <w:rsid w:val="004D5AB7"/>
    <w:rsid w:val="004D69F0"/>
    <w:rsid w:val="004E2135"/>
    <w:rsid w:val="004E5A76"/>
    <w:rsid w:val="004F7D31"/>
    <w:rsid w:val="005153DB"/>
    <w:rsid w:val="00540F3F"/>
    <w:rsid w:val="005738F4"/>
    <w:rsid w:val="00576D0F"/>
    <w:rsid w:val="005A1C03"/>
    <w:rsid w:val="005D1F4C"/>
    <w:rsid w:val="0060278B"/>
    <w:rsid w:val="00610B60"/>
    <w:rsid w:val="0065426D"/>
    <w:rsid w:val="0066429E"/>
    <w:rsid w:val="006D77C0"/>
    <w:rsid w:val="006E7DFE"/>
    <w:rsid w:val="00707C18"/>
    <w:rsid w:val="00735016"/>
    <w:rsid w:val="00772A8B"/>
    <w:rsid w:val="007A5D49"/>
    <w:rsid w:val="007B0139"/>
    <w:rsid w:val="007C788C"/>
    <w:rsid w:val="007F7755"/>
    <w:rsid w:val="0080012C"/>
    <w:rsid w:val="00800291"/>
    <w:rsid w:val="00806562"/>
    <w:rsid w:val="00816D9B"/>
    <w:rsid w:val="0083460B"/>
    <w:rsid w:val="00835C64"/>
    <w:rsid w:val="00837300"/>
    <w:rsid w:val="00842AEC"/>
    <w:rsid w:val="0085036B"/>
    <w:rsid w:val="008739E4"/>
    <w:rsid w:val="008D2FB8"/>
    <w:rsid w:val="00905F57"/>
    <w:rsid w:val="00924C8D"/>
    <w:rsid w:val="00952AD3"/>
    <w:rsid w:val="00967503"/>
    <w:rsid w:val="009A1068"/>
    <w:rsid w:val="009A256B"/>
    <w:rsid w:val="009D3309"/>
    <w:rsid w:val="009E2D01"/>
    <w:rsid w:val="00A03B56"/>
    <w:rsid w:val="00A142F1"/>
    <w:rsid w:val="00A1736E"/>
    <w:rsid w:val="00A33509"/>
    <w:rsid w:val="00A431B6"/>
    <w:rsid w:val="00A53D51"/>
    <w:rsid w:val="00A65323"/>
    <w:rsid w:val="00A65E75"/>
    <w:rsid w:val="00A71AED"/>
    <w:rsid w:val="00A901F2"/>
    <w:rsid w:val="00A90211"/>
    <w:rsid w:val="00A922A6"/>
    <w:rsid w:val="00A9342B"/>
    <w:rsid w:val="00A96212"/>
    <w:rsid w:val="00AC0A4B"/>
    <w:rsid w:val="00AC7431"/>
    <w:rsid w:val="00AD0C01"/>
    <w:rsid w:val="00AD2248"/>
    <w:rsid w:val="00AD7450"/>
    <w:rsid w:val="00B61EE7"/>
    <w:rsid w:val="00B65963"/>
    <w:rsid w:val="00BA7925"/>
    <w:rsid w:val="00BE15E3"/>
    <w:rsid w:val="00C2067C"/>
    <w:rsid w:val="00C36578"/>
    <w:rsid w:val="00C67D10"/>
    <w:rsid w:val="00C73E7F"/>
    <w:rsid w:val="00C75625"/>
    <w:rsid w:val="00C82259"/>
    <w:rsid w:val="00CA31D8"/>
    <w:rsid w:val="00CE1D69"/>
    <w:rsid w:val="00CF449A"/>
    <w:rsid w:val="00D3531F"/>
    <w:rsid w:val="00D44A3C"/>
    <w:rsid w:val="00D67A19"/>
    <w:rsid w:val="00DA3F6F"/>
    <w:rsid w:val="00DE5AE9"/>
    <w:rsid w:val="00E13057"/>
    <w:rsid w:val="00E459E2"/>
    <w:rsid w:val="00E823E6"/>
    <w:rsid w:val="00EA7875"/>
    <w:rsid w:val="00F174E1"/>
    <w:rsid w:val="00F22FDE"/>
    <w:rsid w:val="00F4695F"/>
    <w:rsid w:val="00F47309"/>
    <w:rsid w:val="00F52B3A"/>
    <w:rsid w:val="00F741D9"/>
    <w:rsid w:val="00F759BD"/>
    <w:rsid w:val="00F97986"/>
    <w:rsid w:val="00F97D5E"/>
    <w:rsid w:val="00FC0BB5"/>
    <w:rsid w:val="00FD0F7F"/>
    <w:rsid w:val="00FD309E"/>
    <w:rsid w:val="00FF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B6D16"/>
  <w15:chartTrackingRefBased/>
  <w15:docId w15:val="{8B8ADB4E-5FB9-4392-B57A-C0D2F987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6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"/>
    <w:basedOn w:val="a"/>
    <w:autoRedefine/>
    <w:rsid w:val="00CF449A"/>
    <w:pPr>
      <w:spacing w:before="240" w:line="240" w:lineRule="exact"/>
      <w:ind w:left="357"/>
      <w:jc w:val="center"/>
    </w:pPr>
    <w:rPr>
      <w:sz w:val="28"/>
      <w:szCs w:val="20"/>
      <w:lang w:val="en-US" w:eastAsia="en-US"/>
    </w:rPr>
  </w:style>
  <w:style w:type="paragraph" w:styleId="a4">
    <w:name w:val="Body Text"/>
    <w:basedOn w:val="a"/>
    <w:link w:val="a5"/>
    <w:rsid w:val="008739E4"/>
    <w:pPr>
      <w:spacing w:after="120"/>
    </w:pPr>
  </w:style>
  <w:style w:type="character" w:customStyle="1" w:styleId="a5">
    <w:name w:val="Основной текст Знак"/>
    <w:link w:val="a4"/>
    <w:rsid w:val="008739E4"/>
    <w:rPr>
      <w:sz w:val="24"/>
      <w:szCs w:val="24"/>
    </w:rPr>
  </w:style>
  <w:style w:type="paragraph" w:styleId="a6">
    <w:name w:val="Balloon Text"/>
    <w:basedOn w:val="a"/>
    <w:link w:val="a7"/>
    <w:rsid w:val="001D25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1D2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7C4E2-902D-4B5D-8A40-E9346EAE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1318</Words>
  <Characters>9850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Л А Н</vt:lpstr>
    </vt:vector>
  </TitlesOfParts>
  <Company/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Л А Н</dc:title>
  <dc:subject/>
  <dc:creator>user</dc:creator>
  <cp:keywords/>
  <cp:lastModifiedBy>Качан Марина Александровна</cp:lastModifiedBy>
  <cp:revision>2</cp:revision>
  <cp:lastPrinted>2022-07-13T06:35:00Z</cp:lastPrinted>
  <dcterms:created xsi:type="dcterms:W3CDTF">2022-07-13T06:36:00Z</dcterms:created>
  <dcterms:modified xsi:type="dcterms:W3CDTF">2022-07-13T06:36:00Z</dcterms:modified>
</cp:coreProperties>
</file>