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5D" w:rsidRDefault="007C675D" w:rsidP="007C675D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BE15D7" w:rsidRDefault="00BE15D7" w:rsidP="00BE15D7">
      <w:pPr>
        <w:tabs>
          <w:tab w:val="left" w:pos="5387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УТВЕРЖДЕНО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по противодействию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коррупции инспекции МНС</w:t>
      </w:r>
    </w:p>
    <w:p w:rsidR="007C675D" w:rsidRPr="007C675D" w:rsidRDefault="007C675D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Республики Беларусь по</w:t>
      </w:r>
    </w:p>
    <w:p w:rsidR="007C675D" w:rsidRPr="007C675D" w:rsidRDefault="00EF7A9C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Молодечненскому району</w:t>
      </w:r>
    </w:p>
    <w:p w:rsidR="00C5069E" w:rsidRDefault="00FE445C" w:rsidP="00C5069E">
      <w:pPr>
        <w:tabs>
          <w:tab w:val="left" w:pos="5387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823BA4">
        <w:rPr>
          <w:rFonts w:ascii="Times New Roman" w:hAnsi="Times New Roman" w:cs="Times New Roman"/>
          <w:sz w:val="30"/>
          <w:szCs w:val="30"/>
        </w:rPr>
        <w:t>.12.20</w:t>
      </w:r>
      <w:r>
        <w:rPr>
          <w:rFonts w:ascii="Times New Roman" w:hAnsi="Times New Roman" w:cs="Times New Roman"/>
          <w:sz w:val="30"/>
          <w:szCs w:val="30"/>
        </w:rPr>
        <w:t>20</w:t>
      </w:r>
      <w:r w:rsidR="00823BA4">
        <w:rPr>
          <w:rFonts w:ascii="Times New Roman" w:hAnsi="Times New Roman" w:cs="Times New Roman"/>
          <w:sz w:val="30"/>
          <w:szCs w:val="30"/>
        </w:rPr>
        <w:t xml:space="preserve">   № 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:rsidR="00EE58FF" w:rsidRPr="00EE58FF" w:rsidRDefault="00EF7A9C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E445C">
        <w:rPr>
          <w:rFonts w:ascii="Times New Roman" w:hAnsi="Times New Roman" w:cs="Times New Roman"/>
          <w:sz w:val="30"/>
          <w:szCs w:val="30"/>
        </w:rPr>
        <w:t>о Молодечненскому району на 2021</w:t>
      </w:r>
      <w:r w:rsidR="00EE58FF"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5420"/>
        <w:gridCol w:w="2372"/>
        <w:gridCol w:w="2415"/>
      </w:tblGrid>
      <w:tr w:rsidR="003C6B9E" w:rsidRPr="003C6B9E" w:rsidTr="009021CD">
        <w:trPr>
          <w:trHeight w:val="708"/>
        </w:trPr>
        <w:tc>
          <w:tcPr>
            <w:tcW w:w="56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420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Перечень мероприятий по противодействию коррупции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Срок исполнения*</w:t>
            </w:r>
          </w:p>
        </w:tc>
        <w:tc>
          <w:tcPr>
            <w:tcW w:w="2415" w:type="dxa"/>
            <w:hideMark/>
          </w:tcPr>
          <w:p w:rsidR="003C6B9E" w:rsidRPr="003C6B9E" w:rsidRDefault="003C6B9E" w:rsidP="0029195A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  <w:r w:rsidR="0029195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3C6B9E" w:rsidRPr="003C6B9E" w:rsidTr="009021CD">
        <w:trPr>
          <w:trHeight w:val="4282"/>
        </w:trPr>
        <w:tc>
          <w:tcPr>
            <w:tcW w:w="567" w:type="dxa"/>
            <w:hideMark/>
          </w:tcPr>
          <w:p w:rsidR="003C6B9E" w:rsidRPr="00205E77" w:rsidRDefault="00205E77" w:rsidP="003C6B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420" w:type="dxa"/>
            <w:hideMark/>
          </w:tcPr>
          <w:p w:rsidR="00205E77" w:rsidRDefault="003C6B9E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>заседания комиссии инспекции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вопросам:</w:t>
            </w:r>
          </w:p>
          <w:p w:rsidR="00EF7A9C" w:rsidRPr="00B23471" w:rsidRDefault="00205E77" w:rsidP="00EF7A9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5E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B09A4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соблюдением 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DB09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 15 июля 2015 года № 305-3 «О </w:t>
            </w:r>
            <w:r w:rsidR="00823BA4">
              <w:rPr>
                <w:rFonts w:ascii="Times New Roman" w:hAnsi="Times New Roman" w:cs="Times New Roman"/>
                <w:sz w:val="26"/>
                <w:szCs w:val="26"/>
              </w:rPr>
              <w:t>борьбе с коррупцией</w:t>
            </w:r>
            <w:r w:rsidR="00133B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7A9C" w:rsidRDefault="00823BA4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>. Организация и п</w:t>
            </w:r>
            <w:r w:rsidR="00EF7A9C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разъяснительной </w:t>
            </w:r>
            <w:r w:rsidR="00EF7A9C" w:rsidRPr="003C6B9E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 по неукоснительному соблюдению постановления </w:t>
            </w:r>
            <w:r w:rsidR="00EF7A9C" w:rsidRPr="00EF7A9C">
              <w:rPr>
                <w:rFonts w:ascii="Times New Roman" w:hAnsi="Times New Roman" w:cs="Times New Roman"/>
              </w:rPr>
              <w:t xml:space="preserve"> </w:t>
            </w:r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>Совета Министров Республики Беларусь от 16 января 2016 года N 19 "О некоторых вопросах декларирования доходов и имущества государственными слу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жащими и иными категориями лиц", инструкции </w:t>
            </w:r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>о порядке заполнения физическими лицами деклараций о доходах и имуществе, утвержденной постановлением Министерства по налогам и сборам Республики Беларусь от 9 января 2008 г. N 1 (в редакции от 22.01.2016).</w:t>
            </w:r>
          </w:p>
          <w:p w:rsidR="00EF7A9C" w:rsidRPr="003C6B9E" w:rsidRDefault="00EF7A9C" w:rsidP="00E216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2415" w:type="dxa"/>
            <w:hideMark/>
          </w:tcPr>
          <w:p w:rsidR="007F2DDD" w:rsidRDefault="001E4C57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3C6B9E" w:rsidRDefault="00EF7A9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F7A9C" w:rsidRPr="003C6B9E" w:rsidRDefault="00EF7A9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О.В.</w:t>
            </w:r>
          </w:p>
        </w:tc>
      </w:tr>
      <w:tr w:rsidR="003C6B9E" w:rsidRPr="003C6B9E" w:rsidTr="00ED4E01">
        <w:trPr>
          <w:trHeight w:val="983"/>
        </w:trPr>
        <w:tc>
          <w:tcPr>
            <w:tcW w:w="567" w:type="dxa"/>
            <w:hideMark/>
          </w:tcPr>
          <w:p w:rsidR="007F2DDD" w:rsidRDefault="007F2D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0" w:type="dxa"/>
            <w:hideMark/>
          </w:tcPr>
          <w:p w:rsidR="007F2DDD" w:rsidRDefault="007F2D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9A4" w:rsidRDefault="00561C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Проведение заседания комиссии по вопрос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C6B9E" w:rsidRDefault="00DB09A4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 Типовых правил антикоррупционного поведения в государственных органах и иных организациях Республики Беларусь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МНС от 14.11.2018 №126 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>О некоторых вопросах фирменного стиля и этики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B09A4" w:rsidRDefault="00DB09A4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Осуществление обеспечения информационной безопасности при работе с информационными ресурсами в инспекции МНС Республики Беларусь по Молодечненскому району</w:t>
            </w:r>
          </w:p>
          <w:p w:rsidR="006B3F6C" w:rsidRPr="006B3F6C" w:rsidRDefault="007F2D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</w:t>
            </w:r>
            <w:r w:rsidR="003635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соблюдении контроля за   выполнением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о порядке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с  использованием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съемных носителей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работы с мобильными устройствами в части информационной безопасности</w:t>
            </w: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561C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15" w:type="dxa"/>
            <w:hideMark/>
          </w:tcPr>
          <w:p w:rsidR="007F2DDD" w:rsidRDefault="005668AF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Шубтик Н.В.,</w:t>
            </w:r>
          </w:p>
          <w:p w:rsidR="005668AF" w:rsidRDefault="005668AF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Н.Ф.,</w:t>
            </w:r>
          </w:p>
          <w:p w:rsidR="003C6B9E" w:rsidRDefault="00DB09A4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B09A4" w:rsidRPr="003C6B9E" w:rsidRDefault="00DB09A4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Березин С.А.</w:t>
            </w:r>
          </w:p>
        </w:tc>
      </w:tr>
      <w:tr w:rsidR="003C6B9E" w:rsidRPr="003C6B9E" w:rsidTr="009021CD">
        <w:trPr>
          <w:trHeight w:val="1080"/>
        </w:trPr>
        <w:tc>
          <w:tcPr>
            <w:tcW w:w="567" w:type="dxa"/>
            <w:hideMark/>
          </w:tcPr>
          <w:p w:rsidR="007F2DDD" w:rsidRDefault="007F2D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0" w:type="dxa"/>
            <w:hideMark/>
          </w:tcPr>
          <w:p w:rsidR="007F2DDD" w:rsidRDefault="007F2DDD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9A4" w:rsidRDefault="00DB09A4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заседания комиссии по вопросам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B09A4" w:rsidRDefault="00DB09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Default="00561C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нали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 xml:space="preserve">за сведений,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представленных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инспекции МНС по Молодечненскому району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 членами их семей, совместно с ними проживающими и ведущими совместное хозяйство, 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деклараци</w:t>
            </w:r>
            <w:r w:rsidR="00B80644">
              <w:rPr>
                <w:rFonts w:ascii="Times New Roman" w:hAnsi="Times New Roman" w:cs="Times New Roman"/>
                <w:sz w:val="26"/>
                <w:szCs w:val="26"/>
              </w:rPr>
              <w:t>ях о доходах и имуществе за 2020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1CDD" w:rsidRPr="007F2DDD" w:rsidRDefault="00DB09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F2DDD" w:rsidRPr="007F2DDD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информации, содержащейся в СККС «Игорный бизнес», на предмет выявления фактов получения работниками инспекции  выигрышей  в игорных заведениях, в том числе в букмекерских конторах, залах игровых автоматов и казино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B3F6C" w:rsidRPr="006B3F6C" w:rsidRDefault="006B3F6C" w:rsidP="007F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мониторинга</w:t>
            </w: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в отношении работников инспекци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с целью выявления фактов выездов за границу в рабочее время и в период временной нетрудоспособности</w:t>
            </w: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415" w:type="dxa"/>
            <w:hideMark/>
          </w:tcPr>
          <w:p w:rsidR="007F2DDD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Михалевич А.Л.,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3C6B9E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Вайтеховская Н.С.</w:t>
            </w:r>
          </w:p>
          <w:p w:rsidR="005668AF" w:rsidRPr="003C6B9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60E" w:rsidRPr="003C6B9E" w:rsidTr="009021CD">
        <w:trPr>
          <w:trHeight w:val="1080"/>
        </w:trPr>
        <w:tc>
          <w:tcPr>
            <w:tcW w:w="567" w:type="dxa"/>
            <w:hideMark/>
          </w:tcPr>
          <w:p w:rsidR="00823BA4" w:rsidRDefault="00823B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20" w:type="dxa"/>
            <w:hideMark/>
          </w:tcPr>
          <w:p w:rsidR="00823BA4" w:rsidRDefault="00823BA4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Default="00E2160E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заседания комиссии по вопросам: </w:t>
            </w:r>
          </w:p>
          <w:p w:rsidR="00ED4E01" w:rsidRDefault="00E2160E" w:rsidP="00ED4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Подведение итогов  работы комиссии по противодействию коррупции в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нспекции МНС по Молодечненскому району за 202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823BA4" w:rsidRPr="003C6B9E" w:rsidRDefault="00E2160E" w:rsidP="00ED4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</w:t>
            </w:r>
            <w:r w:rsidR="00823BA4">
              <w:rPr>
                <w:rFonts w:ascii="Times New Roman" w:hAnsi="Times New Roman" w:cs="Times New Roman"/>
                <w:sz w:val="26"/>
                <w:szCs w:val="26"/>
              </w:rPr>
              <w:t>и утверждение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плана работы комиссии на 202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72" w:type="dxa"/>
            <w:hideMark/>
          </w:tcPr>
          <w:p w:rsidR="00E2160E" w:rsidRPr="003C6B9E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2415" w:type="dxa"/>
            <w:hideMark/>
          </w:tcPr>
          <w:p w:rsidR="00E2160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Шубтик Н.В.</w:t>
            </w:r>
            <w:r w:rsidR="001E4C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4C57" w:rsidRDefault="001E4C5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Михалевич А.Л., </w:t>
            </w:r>
          </w:p>
          <w:p w:rsidR="001E4C57" w:rsidRDefault="001E4C5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Шиманович С.А.,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Нарожник В.Р.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45C3" w:rsidRPr="003C6B9E" w:rsidTr="009021CD">
        <w:trPr>
          <w:trHeight w:val="720"/>
        </w:trPr>
        <w:tc>
          <w:tcPr>
            <w:tcW w:w="567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0" w:type="dxa"/>
            <w:hideMark/>
          </w:tcPr>
          <w:p w:rsidR="005668AF" w:rsidRDefault="00E2160E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E45C3" w:rsidRDefault="005668AF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методологической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среди работников инспекции по профилактике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анти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>коррупционных правонарушений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68AF" w:rsidRDefault="005668AF" w:rsidP="005668AF">
            <w:pPr>
              <w:tabs>
                <w:tab w:val="left" w:pos="4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 поступающей в инспекцию МНС Республики Беларусь по Молодечненскому району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информации о нарушении антикоррупционного законодательства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5127" w:rsidRDefault="00435127" w:rsidP="004351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тестирование работников и специалистов инспекции по соблюдению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Типовых правил антикоррупционного поведения в государственных органах и иных организациях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МНС от 14.11.2018 №126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 некоторых вопросах фирменного стиля и этики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35127" w:rsidRPr="005668AF" w:rsidRDefault="00435127" w:rsidP="005668AF">
            <w:pPr>
              <w:tabs>
                <w:tab w:val="left" w:pos="4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Pr="005668AF" w:rsidRDefault="005668AF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E2160E" w:rsidRPr="005668AF" w:rsidRDefault="00E2160E" w:rsidP="00E21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B9E" w:rsidRPr="003C6B9E" w:rsidTr="009021CD">
        <w:trPr>
          <w:trHeight w:val="1440"/>
        </w:trPr>
        <w:tc>
          <w:tcPr>
            <w:tcW w:w="567" w:type="dxa"/>
            <w:hideMark/>
          </w:tcPr>
          <w:p w:rsidR="003C6B9E" w:rsidRPr="003C6B9E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420" w:type="dxa"/>
            <w:hideMark/>
          </w:tcPr>
          <w:p w:rsidR="003C6B9E" w:rsidRPr="003C6B9E" w:rsidRDefault="002C66D2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Свод</w:t>
            </w:r>
            <w:r w:rsidR="003635CB">
              <w:rPr>
                <w:rFonts w:ascii="Times New Roman" w:hAnsi="Times New Roman" w:cs="Times New Roman"/>
                <w:sz w:val="26"/>
                <w:szCs w:val="26"/>
              </w:rPr>
              <w:t xml:space="preserve"> и анализ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предоставленных сотрудниками инспекциии, сведениий, содержащихся в Реестре № 2 (типовая форма) -  об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елях и коммерческих организациях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, учредителями (участниками), руководителями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которых являются супруги,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близкие родственники.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2" w:type="dxa"/>
            <w:hideMark/>
          </w:tcPr>
          <w:p w:rsidR="002C66D2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66D2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66D2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3C6B9E" w:rsidRPr="003C6B9E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6B9E" w:rsidRPr="003C6B9E" w:rsidTr="009021CD">
        <w:trPr>
          <w:trHeight w:val="720"/>
        </w:trPr>
        <w:tc>
          <w:tcPr>
            <w:tcW w:w="567" w:type="dxa"/>
            <w:hideMark/>
          </w:tcPr>
          <w:p w:rsidR="003C6B9E" w:rsidRPr="003C6B9E" w:rsidRDefault="002C66D2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20" w:type="dxa"/>
            <w:hideMark/>
          </w:tcPr>
          <w:p w:rsidR="003C6B9E" w:rsidRPr="003C6B9E" w:rsidRDefault="003C6B9E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>облюдением назначения,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приема на работу, перевода, согласования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 xml:space="preserve"> на должность в </w:t>
            </w:r>
            <w:r w:rsidR="00E2160E" w:rsidRPr="002C66D2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инспекцию МНС по Молодечненскому району, согласно приказа МНС Республики Беларусь от 09.07.2018 №86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3C6B9E" w:rsidRPr="006B3F6C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>Воробьёва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3C6B9E" w:rsidRPr="003C6B9E" w:rsidTr="009021CD">
        <w:trPr>
          <w:trHeight w:val="1080"/>
        </w:trPr>
        <w:tc>
          <w:tcPr>
            <w:tcW w:w="567" w:type="dxa"/>
            <w:hideMark/>
          </w:tcPr>
          <w:p w:rsidR="003C6B9E" w:rsidRPr="003C6B9E" w:rsidRDefault="003635CB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20" w:type="dxa"/>
            <w:hideMark/>
          </w:tcPr>
          <w:p w:rsidR="003C6B9E" w:rsidRPr="003C6B9E" w:rsidRDefault="00B32179" w:rsidP="00F92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 соблюдением правил трудового распорядка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этики должностных лиц (работников) налоговых органов, утвержденных приказом МНС Республики Беларусь от 14.11.2017 №126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635CB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2F72B2" w:rsidRPr="005668AF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60E" w:rsidRPr="003C6B9E" w:rsidTr="009021CD">
        <w:trPr>
          <w:trHeight w:val="720"/>
        </w:trPr>
        <w:tc>
          <w:tcPr>
            <w:tcW w:w="567" w:type="dxa"/>
            <w:hideMark/>
          </w:tcPr>
          <w:p w:rsidR="00E2160E" w:rsidRPr="00ED4E01" w:rsidRDefault="00ED4E01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0" w:type="dxa"/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Н.Ф.,</w:t>
            </w:r>
          </w:p>
          <w:p w:rsidR="00E2160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668AF" w:rsidRPr="003C6B9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Нарожник В.Р.</w:t>
            </w:r>
          </w:p>
        </w:tc>
      </w:tr>
      <w:tr w:rsidR="00E2160E" w:rsidRPr="003C6B9E" w:rsidTr="009021CD">
        <w:trPr>
          <w:trHeight w:val="2160"/>
        </w:trPr>
        <w:tc>
          <w:tcPr>
            <w:tcW w:w="567" w:type="dxa"/>
            <w:hideMark/>
          </w:tcPr>
          <w:p w:rsidR="00E2160E" w:rsidRPr="003C6B9E" w:rsidRDefault="00ED4E01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420" w:type="dxa"/>
            <w:hideMark/>
          </w:tcPr>
          <w:p w:rsidR="00E2160E" w:rsidRPr="003C6B9E" w:rsidRDefault="00E2160E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Учет поступающ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из правоохранительных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контролирующих,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органов и организаций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содержащихся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в обращениях (жалобах) граждан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предпринимательской деятельности 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информации,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свидетельствующ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о нарушениях антикоррупционного законодательства работника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ми инспекции МНС по Молодечненскому району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C5069E" w:rsidRDefault="00C5069E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Михалевич А.Л., 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</w:t>
            </w: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2B2" w:rsidRPr="003C6B9E" w:rsidTr="009021CD">
        <w:trPr>
          <w:trHeight w:val="2160"/>
        </w:trPr>
        <w:tc>
          <w:tcPr>
            <w:tcW w:w="567" w:type="dxa"/>
            <w:hideMark/>
          </w:tcPr>
          <w:p w:rsidR="002F72B2" w:rsidRPr="003C6B9E" w:rsidRDefault="00ED4E01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420" w:type="dxa"/>
            <w:hideMark/>
          </w:tcPr>
          <w:p w:rsidR="002F72B2" w:rsidRPr="003C6B9E" w:rsidRDefault="002F72B2" w:rsidP="00ED4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информации о воспр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пятств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проведени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проверок, поступлени</w:t>
            </w:r>
            <w:r w:rsidR="00ED4E0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угроз в отношении сотрудников инспекции МНС по Молодечненскому району</w:t>
            </w:r>
          </w:p>
        </w:tc>
        <w:tc>
          <w:tcPr>
            <w:tcW w:w="2372" w:type="dxa"/>
            <w:hideMark/>
          </w:tcPr>
          <w:p w:rsidR="002F72B2" w:rsidRDefault="00ED4E01" w:rsidP="00ED4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bookmarkStart w:id="0" w:name="_GoBack"/>
            <w:bookmarkEnd w:id="0"/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течени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5" w:type="dxa"/>
            <w:hideMark/>
          </w:tcPr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Шубтик Н.В.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</w:t>
            </w:r>
          </w:p>
        </w:tc>
      </w:tr>
      <w:tr w:rsidR="00E2160E" w:rsidRPr="003C6B9E" w:rsidTr="009021C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412F7" w:rsidRPr="003C6B9E" w:rsidRDefault="002412F7" w:rsidP="00E817F6">
      <w:pPr>
        <w:rPr>
          <w:rFonts w:ascii="Times New Roman" w:hAnsi="Times New Roman" w:cs="Times New Roman"/>
          <w:sz w:val="30"/>
          <w:szCs w:val="30"/>
        </w:rPr>
      </w:pPr>
    </w:p>
    <w:sectPr w:rsidR="002412F7" w:rsidRPr="003C6B9E" w:rsidSect="003C6B9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E"/>
    <w:rsid w:val="000109F3"/>
    <w:rsid w:val="00021BBF"/>
    <w:rsid w:val="00033637"/>
    <w:rsid w:val="000B35D0"/>
    <w:rsid w:val="000B7A6D"/>
    <w:rsid w:val="00133BDC"/>
    <w:rsid w:val="001E45C3"/>
    <w:rsid w:val="001E4C57"/>
    <w:rsid w:val="00205E77"/>
    <w:rsid w:val="002412F7"/>
    <w:rsid w:val="00280B74"/>
    <w:rsid w:val="0029195A"/>
    <w:rsid w:val="002C49C3"/>
    <w:rsid w:val="002C66D2"/>
    <w:rsid w:val="002C7087"/>
    <w:rsid w:val="002F72B2"/>
    <w:rsid w:val="003635CB"/>
    <w:rsid w:val="003C6B9E"/>
    <w:rsid w:val="00435127"/>
    <w:rsid w:val="00470AE4"/>
    <w:rsid w:val="00535E55"/>
    <w:rsid w:val="00561CDD"/>
    <w:rsid w:val="005668AF"/>
    <w:rsid w:val="00653E9F"/>
    <w:rsid w:val="006726FF"/>
    <w:rsid w:val="006B3F6C"/>
    <w:rsid w:val="006D0737"/>
    <w:rsid w:val="0072284C"/>
    <w:rsid w:val="007C675D"/>
    <w:rsid w:val="007F2DDD"/>
    <w:rsid w:val="00823BA4"/>
    <w:rsid w:val="008261C5"/>
    <w:rsid w:val="009021CD"/>
    <w:rsid w:val="00907B53"/>
    <w:rsid w:val="00A4252D"/>
    <w:rsid w:val="00A65D12"/>
    <w:rsid w:val="00A86180"/>
    <w:rsid w:val="00AC586E"/>
    <w:rsid w:val="00B11E2A"/>
    <w:rsid w:val="00B23471"/>
    <w:rsid w:val="00B32179"/>
    <w:rsid w:val="00B80644"/>
    <w:rsid w:val="00BE15D7"/>
    <w:rsid w:val="00C5069E"/>
    <w:rsid w:val="00DB09A4"/>
    <w:rsid w:val="00E2160E"/>
    <w:rsid w:val="00E817F6"/>
    <w:rsid w:val="00ED4E01"/>
    <w:rsid w:val="00EE58FF"/>
    <w:rsid w:val="00EF7A9C"/>
    <w:rsid w:val="00F12422"/>
    <w:rsid w:val="00F9231A"/>
    <w:rsid w:val="00FE4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16FD"/>
  <w15:docId w15:val="{1A5FCA3E-3C74-479E-972D-8AF861ED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DB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C583-80A0-4C82-B365-2D570F72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Бращук Елена Николаевна</cp:lastModifiedBy>
  <cp:revision>3</cp:revision>
  <cp:lastPrinted>2021-01-13T06:09:00Z</cp:lastPrinted>
  <dcterms:created xsi:type="dcterms:W3CDTF">2020-12-28T12:15:00Z</dcterms:created>
  <dcterms:modified xsi:type="dcterms:W3CDTF">2021-01-13T06:09:00Z</dcterms:modified>
</cp:coreProperties>
</file>