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BC" w:rsidRPr="00D25ABC" w:rsidRDefault="00D25ABC" w:rsidP="00D25ABC">
      <w:pPr>
        <w:tabs>
          <w:tab w:val="left" w:pos="5670"/>
        </w:tabs>
        <w:spacing w:line="280" w:lineRule="exact"/>
        <w:rPr>
          <w:sz w:val="30"/>
          <w:lang w:eastAsia="x-none"/>
        </w:rPr>
      </w:pPr>
      <w:r>
        <w:rPr>
          <w:sz w:val="30"/>
          <w:lang w:eastAsia="x-none"/>
        </w:rPr>
        <w:t xml:space="preserve">                                                                            </w:t>
      </w:r>
      <w:r w:rsidRPr="00D25ABC">
        <w:rPr>
          <w:sz w:val="30"/>
          <w:lang w:val="x-none" w:eastAsia="x-none"/>
        </w:rPr>
        <w:t xml:space="preserve">УТВЕРЖДЕНО </w:t>
      </w:r>
    </w:p>
    <w:p w:rsidR="00D25ABC" w:rsidRPr="00D25ABC" w:rsidRDefault="00D25ABC" w:rsidP="00D25ABC">
      <w:pPr>
        <w:spacing w:line="280" w:lineRule="exact"/>
        <w:ind w:left="4253"/>
        <w:rPr>
          <w:sz w:val="30"/>
          <w:lang w:eastAsia="x-none"/>
        </w:rPr>
      </w:pPr>
      <w:r w:rsidRPr="00D25ABC">
        <w:rPr>
          <w:sz w:val="30"/>
          <w:lang w:eastAsia="x-none"/>
        </w:rPr>
        <w:t xml:space="preserve">                   </w:t>
      </w:r>
      <w:r w:rsidRPr="00D25ABC">
        <w:rPr>
          <w:sz w:val="30"/>
          <w:lang w:val="x-none" w:eastAsia="x-none"/>
        </w:rPr>
        <w:t xml:space="preserve">Приказ инспекции </w:t>
      </w:r>
      <w:r w:rsidRPr="00D25ABC">
        <w:rPr>
          <w:sz w:val="30"/>
          <w:lang w:eastAsia="x-none"/>
        </w:rPr>
        <w:t xml:space="preserve">    </w:t>
      </w:r>
    </w:p>
    <w:p w:rsidR="00D25ABC" w:rsidRPr="00D25ABC" w:rsidRDefault="00D25ABC" w:rsidP="00D25ABC">
      <w:pPr>
        <w:spacing w:line="280" w:lineRule="exact"/>
        <w:ind w:left="4253"/>
        <w:rPr>
          <w:sz w:val="30"/>
          <w:lang w:eastAsia="x-none"/>
        </w:rPr>
      </w:pPr>
      <w:r w:rsidRPr="00D25ABC">
        <w:rPr>
          <w:sz w:val="30"/>
          <w:lang w:eastAsia="x-none"/>
        </w:rPr>
        <w:t xml:space="preserve">                   </w:t>
      </w:r>
      <w:r w:rsidRPr="00D25ABC">
        <w:rPr>
          <w:sz w:val="30"/>
          <w:lang w:val="x-none" w:eastAsia="x-none"/>
        </w:rPr>
        <w:t xml:space="preserve">Министерства по налогам  и  </w:t>
      </w:r>
    </w:p>
    <w:p w:rsidR="00D25ABC" w:rsidRPr="00D25ABC" w:rsidRDefault="00D25ABC" w:rsidP="00D25ABC">
      <w:pPr>
        <w:spacing w:line="280" w:lineRule="exact"/>
        <w:ind w:left="4253"/>
        <w:rPr>
          <w:b/>
          <w:sz w:val="30"/>
          <w:lang w:val="x-none" w:eastAsia="x-none"/>
        </w:rPr>
      </w:pPr>
      <w:r w:rsidRPr="00D25ABC">
        <w:rPr>
          <w:sz w:val="30"/>
          <w:lang w:eastAsia="x-none"/>
        </w:rPr>
        <w:t xml:space="preserve">                   </w:t>
      </w:r>
      <w:r w:rsidRPr="00D25ABC">
        <w:rPr>
          <w:sz w:val="30"/>
          <w:lang w:val="x-none" w:eastAsia="x-none"/>
        </w:rPr>
        <w:t>сборам  Республики  Беларусь</w:t>
      </w:r>
    </w:p>
    <w:p w:rsidR="00D25ABC" w:rsidRPr="00D25ABC" w:rsidRDefault="00D25ABC" w:rsidP="00D25ABC">
      <w:pPr>
        <w:tabs>
          <w:tab w:val="left" w:pos="5670"/>
        </w:tabs>
        <w:spacing w:line="280" w:lineRule="exact"/>
        <w:rPr>
          <w:sz w:val="30"/>
          <w:lang w:eastAsia="x-none"/>
        </w:rPr>
      </w:pPr>
      <w:r w:rsidRPr="00D25ABC">
        <w:rPr>
          <w:sz w:val="30"/>
          <w:lang w:eastAsia="x-none"/>
        </w:rPr>
        <w:t xml:space="preserve">                                                                            </w:t>
      </w:r>
      <w:r w:rsidRPr="00D25ABC">
        <w:rPr>
          <w:sz w:val="30"/>
          <w:lang w:val="x-none" w:eastAsia="x-none"/>
        </w:rPr>
        <w:t xml:space="preserve">по </w:t>
      </w:r>
      <w:r>
        <w:rPr>
          <w:sz w:val="30"/>
          <w:lang w:eastAsia="x-none"/>
        </w:rPr>
        <w:t>Октябрьскому</w:t>
      </w:r>
      <w:r w:rsidRPr="00D25ABC">
        <w:rPr>
          <w:sz w:val="30"/>
          <w:lang w:val="x-none" w:eastAsia="x-none"/>
        </w:rPr>
        <w:t xml:space="preserve"> району  </w:t>
      </w:r>
    </w:p>
    <w:p w:rsidR="00D25ABC" w:rsidRPr="00D25ABC" w:rsidRDefault="00D25ABC" w:rsidP="00D25ABC">
      <w:pPr>
        <w:tabs>
          <w:tab w:val="left" w:pos="5670"/>
        </w:tabs>
        <w:spacing w:line="280" w:lineRule="exact"/>
        <w:rPr>
          <w:b/>
          <w:sz w:val="30"/>
          <w:lang w:eastAsia="x-none"/>
        </w:rPr>
      </w:pPr>
      <w:r w:rsidRPr="00D25ABC">
        <w:rPr>
          <w:sz w:val="30"/>
          <w:lang w:eastAsia="x-none"/>
        </w:rPr>
        <w:t xml:space="preserve">                                                                            </w:t>
      </w:r>
      <w:r w:rsidRPr="00D25ABC">
        <w:rPr>
          <w:sz w:val="30"/>
          <w:lang w:val="x-none" w:eastAsia="x-none"/>
        </w:rPr>
        <w:t xml:space="preserve">г. Минска </w:t>
      </w:r>
    </w:p>
    <w:p w:rsidR="00D25ABC" w:rsidRPr="00D25ABC" w:rsidRDefault="00D25ABC" w:rsidP="00D25ABC">
      <w:pPr>
        <w:ind w:left="4254"/>
        <w:rPr>
          <w:b/>
          <w:sz w:val="30"/>
          <w:u w:val="single"/>
          <w:lang w:eastAsia="x-none"/>
        </w:rPr>
      </w:pPr>
      <w:r w:rsidRPr="00D25ABC">
        <w:rPr>
          <w:sz w:val="30"/>
          <w:lang w:eastAsia="x-none"/>
        </w:rPr>
        <w:t xml:space="preserve">                   </w:t>
      </w:r>
      <w:r>
        <w:rPr>
          <w:sz w:val="30"/>
          <w:lang w:eastAsia="x-none"/>
        </w:rPr>
        <w:t>17</w:t>
      </w:r>
      <w:r w:rsidRPr="00D25ABC">
        <w:rPr>
          <w:sz w:val="30"/>
          <w:lang w:eastAsia="x-none"/>
        </w:rPr>
        <w:t>.07.</w:t>
      </w:r>
      <w:r>
        <w:rPr>
          <w:sz w:val="30"/>
          <w:lang w:val="x-none" w:eastAsia="x-none"/>
        </w:rPr>
        <w:t xml:space="preserve">2018  № </w:t>
      </w:r>
      <w:r>
        <w:rPr>
          <w:sz w:val="30"/>
          <w:lang w:eastAsia="x-none"/>
        </w:rPr>
        <w:t>53</w:t>
      </w:r>
    </w:p>
    <w:p w:rsidR="00D25ABC" w:rsidRPr="00D25ABC" w:rsidRDefault="00D25ABC" w:rsidP="00D25ABC">
      <w:pPr>
        <w:ind w:left="4254"/>
        <w:rPr>
          <w:b/>
          <w:sz w:val="30"/>
          <w:lang w:eastAsia="x-none"/>
        </w:rPr>
      </w:pPr>
    </w:p>
    <w:p w:rsidR="00D25ABC" w:rsidRPr="00D25ABC" w:rsidRDefault="00D25ABC" w:rsidP="00D25ABC">
      <w:pPr>
        <w:ind w:left="4254"/>
        <w:rPr>
          <w:b/>
          <w:sz w:val="30"/>
          <w:lang w:eastAsia="x-none"/>
        </w:rPr>
      </w:pPr>
    </w:p>
    <w:p w:rsidR="00D25ABC" w:rsidRPr="00D25ABC" w:rsidRDefault="00D25ABC" w:rsidP="00D25ABC">
      <w:pPr>
        <w:ind w:left="4254"/>
        <w:rPr>
          <w:b/>
          <w:sz w:val="30"/>
          <w:lang w:eastAsia="x-none"/>
        </w:rPr>
      </w:pPr>
    </w:p>
    <w:p w:rsidR="00D25ABC" w:rsidRPr="00D25ABC" w:rsidRDefault="00D25ABC" w:rsidP="00D25ABC">
      <w:pPr>
        <w:spacing w:line="280" w:lineRule="exact"/>
        <w:rPr>
          <w:b/>
          <w:sz w:val="30"/>
          <w:lang w:val="x-none" w:eastAsia="x-none"/>
        </w:rPr>
      </w:pPr>
      <w:r w:rsidRPr="00D25ABC">
        <w:rPr>
          <w:sz w:val="30"/>
          <w:lang w:val="x-none" w:eastAsia="x-none"/>
        </w:rPr>
        <w:t>ПОЛОЖЕНИЕ</w:t>
      </w:r>
    </w:p>
    <w:p w:rsidR="00D25ABC" w:rsidRPr="00D25ABC" w:rsidRDefault="00D25ABC" w:rsidP="00D25ABC">
      <w:pPr>
        <w:spacing w:line="280" w:lineRule="exact"/>
        <w:rPr>
          <w:b/>
          <w:sz w:val="30"/>
          <w:lang w:val="x-none" w:eastAsia="x-none"/>
        </w:rPr>
      </w:pPr>
      <w:r w:rsidRPr="00D25ABC">
        <w:rPr>
          <w:sz w:val="30"/>
          <w:lang w:val="x-none" w:eastAsia="x-none"/>
        </w:rPr>
        <w:t>о комиссии по противодействию  коррупции  в</w:t>
      </w:r>
    </w:p>
    <w:p w:rsidR="00D25ABC" w:rsidRPr="00D25ABC" w:rsidRDefault="00D25ABC" w:rsidP="00D25ABC">
      <w:pPr>
        <w:spacing w:line="280" w:lineRule="exact"/>
        <w:rPr>
          <w:b/>
          <w:sz w:val="30"/>
          <w:lang w:val="x-none" w:eastAsia="x-none"/>
        </w:rPr>
      </w:pPr>
      <w:r w:rsidRPr="00D25ABC">
        <w:rPr>
          <w:sz w:val="30"/>
          <w:lang w:val="x-none" w:eastAsia="x-none"/>
        </w:rPr>
        <w:t>инспекции Министерства по налогам и  сборам</w:t>
      </w:r>
    </w:p>
    <w:p w:rsidR="00D25ABC" w:rsidRPr="00D25ABC" w:rsidRDefault="00D25ABC" w:rsidP="00D25ABC">
      <w:pPr>
        <w:spacing w:line="280" w:lineRule="exact"/>
        <w:rPr>
          <w:b/>
          <w:sz w:val="30"/>
          <w:lang w:val="x-none" w:eastAsia="x-none"/>
        </w:rPr>
      </w:pPr>
      <w:r w:rsidRPr="00D25ABC">
        <w:rPr>
          <w:sz w:val="30"/>
          <w:lang w:val="x-none" w:eastAsia="x-none"/>
        </w:rPr>
        <w:t xml:space="preserve">Республики Беларусь по </w:t>
      </w:r>
      <w:r w:rsidRPr="00D25ABC">
        <w:rPr>
          <w:sz w:val="30"/>
          <w:lang w:val="x-none" w:eastAsia="x-none"/>
        </w:rPr>
        <w:t>Октябрьскому</w:t>
      </w:r>
      <w:r w:rsidRPr="00D25ABC">
        <w:rPr>
          <w:sz w:val="30"/>
          <w:lang w:val="x-none" w:eastAsia="x-none"/>
        </w:rPr>
        <w:t xml:space="preserve"> району</w:t>
      </w:r>
    </w:p>
    <w:p w:rsidR="00D25ABC" w:rsidRPr="00D25ABC" w:rsidRDefault="00D25ABC" w:rsidP="00D25ABC">
      <w:pPr>
        <w:spacing w:line="280" w:lineRule="exact"/>
        <w:rPr>
          <w:b/>
          <w:sz w:val="30"/>
          <w:lang w:eastAsia="x-none"/>
        </w:rPr>
      </w:pPr>
      <w:r w:rsidRPr="00D25ABC">
        <w:rPr>
          <w:sz w:val="30"/>
          <w:lang w:val="x-none" w:eastAsia="x-none"/>
        </w:rPr>
        <w:t>г.</w:t>
      </w:r>
      <w:r>
        <w:rPr>
          <w:sz w:val="30"/>
          <w:lang w:val="x-none" w:eastAsia="x-none"/>
        </w:rPr>
        <w:t xml:space="preserve"> Минска </w:t>
      </w:r>
    </w:p>
    <w:p w:rsidR="00D25ABC" w:rsidRPr="00D25ABC" w:rsidRDefault="00D25ABC" w:rsidP="00D25ABC">
      <w:pPr>
        <w:spacing w:line="280" w:lineRule="exact"/>
        <w:rPr>
          <w:i/>
          <w:sz w:val="30"/>
          <w:szCs w:val="30"/>
          <w:lang w:eastAsia="x-none"/>
        </w:rPr>
      </w:pPr>
      <w:r w:rsidRPr="00D25ABC">
        <w:rPr>
          <w:i/>
          <w:sz w:val="30"/>
          <w:szCs w:val="30"/>
          <w:lang w:val="x-none" w:eastAsia="x-none"/>
        </w:rPr>
        <w:t xml:space="preserve">(в редакции приказа инспекции Министерства </w:t>
      </w:r>
    </w:p>
    <w:p w:rsidR="00D25ABC" w:rsidRPr="00D25ABC" w:rsidRDefault="00D25ABC" w:rsidP="00D25ABC">
      <w:pPr>
        <w:spacing w:line="280" w:lineRule="exact"/>
        <w:rPr>
          <w:i/>
          <w:sz w:val="30"/>
          <w:szCs w:val="30"/>
          <w:lang w:eastAsia="x-none"/>
        </w:rPr>
      </w:pPr>
      <w:r w:rsidRPr="00D25ABC">
        <w:rPr>
          <w:i/>
          <w:sz w:val="30"/>
          <w:szCs w:val="30"/>
          <w:lang w:val="x-none" w:eastAsia="x-none"/>
        </w:rPr>
        <w:t xml:space="preserve">по </w:t>
      </w:r>
      <w:r w:rsidRPr="00D25ABC">
        <w:rPr>
          <w:i/>
          <w:sz w:val="30"/>
          <w:szCs w:val="30"/>
          <w:lang w:eastAsia="x-none"/>
        </w:rPr>
        <w:t xml:space="preserve"> </w:t>
      </w:r>
      <w:r w:rsidRPr="00D25ABC">
        <w:rPr>
          <w:i/>
          <w:sz w:val="30"/>
          <w:szCs w:val="30"/>
          <w:lang w:val="x-none" w:eastAsia="x-none"/>
        </w:rPr>
        <w:t>налогам</w:t>
      </w:r>
      <w:r w:rsidRPr="00D25ABC">
        <w:rPr>
          <w:i/>
          <w:sz w:val="30"/>
          <w:szCs w:val="30"/>
          <w:lang w:eastAsia="x-none"/>
        </w:rPr>
        <w:t xml:space="preserve"> </w:t>
      </w:r>
      <w:r w:rsidRPr="00D25ABC">
        <w:rPr>
          <w:i/>
          <w:sz w:val="30"/>
          <w:szCs w:val="30"/>
          <w:lang w:val="x-none" w:eastAsia="x-none"/>
        </w:rPr>
        <w:t xml:space="preserve">  и </w:t>
      </w:r>
      <w:r w:rsidRPr="00D25ABC">
        <w:rPr>
          <w:i/>
          <w:sz w:val="30"/>
          <w:szCs w:val="30"/>
          <w:lang w:eastAsia="x-none"/>
        </w:rPr>
        <w:t xml:space="preserve"> </w:t>
      </w:r>
      <w:r w:rsidRPr="00D25ABC">
        <w:rPr>
          <w:i/>
          <w:sz w:val="30"/>
          <w:szCs w:val="30"/>
          <w:lang w:val="x-none" w:eastAsia="x-none"/>
        </w:rPr>
        <w:t xml:space="preserve"> сборам </w:t>
      </w:r>
      <w:r w:rsidRPr="00D25ABC">
        <w:rPr>
          <w:i/>
          <w:sz w:val="30"/>
          <w:szCs w:val="30"/>
          <w:lang w:eastAsia="x-none"/>
        </w:rPr>
        <w:t xml:space="preserve"> </w:t>
      </w:r>
      <w:r w:rsidRPr="00D25ABC">
        <w:rPr>
          <w:i/>
          <w:sz w:val="30"/>
          <w:szCs w:val="30"/>
          <w:lang w:val="x-none" w:eastAsia="x-none"/>
        </w:rPr>
        <w:t xml:space="preserve"> Республики  Беларусь</w:t>
      </w:r>
      <w:r w:rsidRPr="00D25ABC">
        <w:rPr>
          <w:i/>
          <w:sz w:val="30"/>
          <w:szCs w:val="30"/>
          <w:lang w:eastAsia="x-none"/>
        </w:rPr>
        <w:t xml:space="preserve"> </w:t>
      </w:r>
    </w:p>
    <w:p w:rsidR="00D25ABC" w:rsidRPr="00D25ABC" w:rsidRDefault="00D25ABC" w:rsidP="00D25ABC">
      <w:pPr>
        <w:spacing w:line="280" w:lineRule="exact"/>
        <w:rPr>
          <w:i/>
          <w:sz w:val="30"/>
          <w:szCs w:val="30"/>
          <w:lang w:eastAsia="x-none"/>
        </w:rPr>
      </w:pPr>
      <w:r w:rsidRPr="00D25ABC">
        <w:rPr>
          <w:i/>
          <w:sz w:val="30"/>
          <w:szCs w:val="30"/>
          <w:lang w:val="x-none" w:eastAsia="x-none"/>
        </w:rPr>
        <w:t xml:space="preserve">по </w:t>
      </w:r>
      <w:r w:rsidRPr="00D25ABC">
        <w:rPr>
          <w:i/>
          <w:sz w:val="30"/>
          <w:szCs w:val="30"/>
          <w:lang w:eastAsia="x-none"/>
        </w:rPr>
        <w:t xml:space="preserve">   </w:t>
      </w:r>
      <w:r w:rsidRPr="00D25ABC">
        <w:rPr>
          <w:i/>
          <w:sz w:val="30"/>
          <w:szCs w:val="30"/>
          <w:lang w:val="x-none" w:eastAsia="x-none"/>
        </w:rPr>
        <w:t>Октябрьскому</w:t>
      </w:r>
      <w:r w:rsidRPr="00D25ABC">
        <w:rPr>
          <w:i/>
          <w:sz w:val="30"/>
          <w:szCs w:val="30"/>
          <w:lang w:val="x-none" w:eastAsia="x-none"/>
        </w:rPr>
        <w:t xml:space="preserve"> </w:t>
      </w:r>
      <w:r w:rsidRPr="00D25ABC">
        <w:rPr>
          <w:i/>
          <w:sz w:val="30"/>
          <w:szCs w:val="30"/>
          <w:lang w:eastAsia="x-none"/>
        </w:rPr>
        <w:t xml:space="preserve">    </w:t>
      </w:r>
      <w:r w:rsidRPr="00D25ABC">
        <w:rPr>
          <w:i/>
          <w:sz w:val="30"/>
          <w:szCs w:val="30"/>
          <w:lang w:val="x-none" w:eastAsia="x-none"/>
        </w:rPr>
        <w:t>району</w:t>
      </w:r>
      <w:r w:rsidRPr="00D25ABC">
        <w:rPr>
          <w:i/>
          <w:sz w:val="30"/>
          <w:szCs w:val="30"/>
          <w:lang w:eastAsia="x-none"/>
        </w:rPr>
        <w:t xml:space="preserve">  </w:t>
      </w:r>
      <w:r w:rsidRPr="00D25ABC">
        <w:rPr>
          <w:i/>
          <w:sz w:val="30"/>
          <w:szCs w:val="30"/>
          <w:lang w:val="x-none" w:eastAsia="x-none"/>
        </w:rPr>
        <w:t xml:space="preserve"> г. </w:t>
      </w:r>
      <w:r w:rsidRPr="00D25ABC">
        <w:rPr>
          <w:i/>
          <w:sz w:val="30"/>
          <w:szCs w:val="30"/>
          <w:lang w:eastAsia="x-none"/>
        </w:rPr>
        <w:t xml:space="preserve"> </w:t>
      </w:r>
      <w:r w:rsidRPr="00D25ABC">
        <w:rPr>
          <w:i/>
          <w:sz w:val="30"/>
          <w:szCs w:val="30"/>
          <w:lang w:val="x-none" w:eastAsia="x-none"/>
        </w:rPr>
        <w:t>Минска</w:t>
      </w:r>
      <w:r w:rsidRPr="00D25ABC">
        <w:rPr>
          <w:i/>
          <w:sz w:val="30"/>
          <w:szCs w:val="30"/>
          <w:lang w:eastAsia="x-none"/>
        </w:rPr>
        <w:t xml:space="preserve"> </w:t>
      </w:r>
    </w:p>
    <w:p w:rsidR="00D25ABC" w:rsidRPr="00D25ABC" w:rsidRDefault="00D25ABC" w:rsidP="00D25ABC">
      <w:pPr>
        <w:spacing w:line="280" w:lineRule="exact"/>
        <w:rPr>
          <w:i/>
          <w:sz w:val="30"/>
          <w:szCs w:val="30"/>
          <w:lang w:val="x-none" w:eastAsia="x-none"/>
        </w:rPr>
      </w:pPr>
      <w:r>
        <w:rPr>
          <w:i/>
          <w:sz w:val="30"/>
          <w:szCs w:val="30"/>
          <w:lang w:val="x-none" w:eastAsia="x-none"/>
        </w:rPr>
        <w:t xml:space="preserve">от </w:t>
      </w:r>
      <w:r>
        <w:rPr>
          <w:i/>
          <w:sz w:val="30"/>
          <w:szCs w:val="30"/>
          <w:lang w:eastAsia="x-none"/>
        </w:rPr>
        <w:t>17</w:t>
      </w:r>
      <w:r>
        <w:rPr>
          <w:i/>
          <w:sz w:val="30"/>
          <w:szCs w:val="30"/>
          <w:lang w:val="x-none" w:eastAsia="x-none"/>
        </w:rPr>
        <w:t>.0</w:t>
      </w:r>
      <w:r>
        <w:rPr>
          <w:i/>
          <w:sz w:val="30"/>
          <w:szCs w:val="30"/>
          <w:lang w:eastAsia="x-none"/>
        </w:rPr>
        <w:t>6</w:t>
      </w:r>
      <w:r>
        <w:rPr>
          <w:i/>
          <w:sz w:val="30"/>
          <w:szCs w:val="30"/>
          <w:lang w:val="x-none" w:eastAsia="x-none"/>
        </w:rPr>
        <w:t>.2019 № 3</w:t>
      </w:r>
      <w:r>
        <w:rPr>
          <w:i/>
          <w:sz w:val="30"/>
          <w:szCs w:val="30"/>
          <w:lang w:eastAsia="x-none"/>
        </w:rPr>
        <w:t>9</w:t>
      </w:r>
      <w:r w:rsidRPr="00D25ABC">
        <w:rPr>
          <w:i/>
          <w:sz w:val="30"/>
          <w:szCs w:val="30"/>
          <w:lang w:val="x-none" w:eastAsia="x-none"/>
        </w:rPr>
        <w:t xml:space="preserve"> )</w:t>
      </w:r>
    </w:p>
    <w:p w:rsidR="00D25ABC" w:rsidRDefault="00D25ABC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1.</w:t>
      </w:r>
      <w:r w:rsidR="00077641">
        <w:rPr>
          <w:sz w:val="30"/>
          <w:szCs w:val="30"/>
        </w:rPr>
        <w:t> </w:t>
      </w:r>
      <w:r>
        <w:rPr>
          <w:sz w:val="30"/>
          <w:szCs w:val="30"/>
        </w:rPr>
        <w:t xml:space="preserve">Настоящим Положением определяется порядок создания </w:t>
      </w:r>
      <w:r w:rsidR="002F5867">
        <w:rPr>
          <w:sz w:val="30"/>
          <w:szCs w:val="30"/>
        </w:rPr>
        <w:br/>
      </w:r>
      <w:r>
        <w:rPr>
          <w:sz w:val="30"/>
          <w:szCs w:val="30"/>
        </w:rPr>
        <w:t>и деятельности в инспекции Министерства по налогам и сборам Республики Беларусь по Октябрьскому району г.</w:t>
      </w:r>
      <w:r w:rsidR="0007764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Минска (далее </w:t>
      </w:r>
      <w:r w:rsidR="00077641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инспекции) комиссии по противодействию коррупции (далее </w:t>
      </w:r>
      <w:r w:rsidR="00077641">
        <w:rPr>
          <w:sz w:val="30"/>
          <w:szCs w:val="30"/>
        </w:rPr>
        <w:t xml:space="preserve">– </w:t>
      </w:r>
      <w:r>
        <w:rPr>
          <w:sz w:val="30"/>
          <w:szCs w:val="30"/>
        </w:rPr>
        <w:t>комиссии).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077641">
        <w:rPr>
          <w:sz w:val="30"/>
          <w:szCs w:val="30"/>
        </w:rPr>
        <w:t> </w:t>
      </w:r>
      <w:r w:rsidR="00077641" w:rsidRPr="00077641">
        <w:rPr>
          <w:sz w:val="30"/>
          <w:szCs w:val="30"/>
        </w:rPr>
        <w:t>Комиссия создается на</w:t>
      </w:r>
      <w:r w:rsidR="00A201D8">
        <w:rPr>
          <w:sz w:val="30"/>
          <w:szCs w:val="30"/>
        </w:rPr>
        <w:t>чальником инспекции Министерства</w:t>
      </w:r>
      <w:r w:rsidR="00077641" w:rsidRPr="00077641">
        <w:rPr>
          <w:sz w:val="30"/>
          <w:szCs w:val="30"/>
        </w:rPr>
        <w:t xml:space="preserve"> по налогам и сборам Республики Беларусь по Октябрьскому району </w:t>
      </w:r>
      <w:r w:rsidR="00077641" w:rsidRPr="00077641">
        <w:rPr>
          <w:sz w:val="30"/>
          <w:szCs w:val="30"/>
        </w:rPr>
        <w:br/>
        <w:t xml:space="preserve">г. Минска в количестве не менее пяти членов. Председателем комиссии является начальник инспекции, а в случае его отсутствия – лицо, исполняющее его обязанности. Секретарь комиссии избирается </w:t>
      </w:r>
      <w:r w:rsidR="00077641">
        <w:rPr>
          <w:sz w:val="30"/>
          <w:szCs w:val="30"/>
        </w:rPr>
        <w:br/>
      </w:r>
      <w:r w:rsidR="00077641" w:rsidRPr="00077641">
        <w:rPr>
          <w:sz w:val="30"/>
          <w:szCs w:val="30"/>
        </w:rPr>
        <w:t>на заседании комиссии из числа ее членов.</w:t>
      </w:r>
    </w:p>
    <w:p w:rsidR="00AA64C3" w:rsidRDefault="00077641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3. </w:t>
      </w:r>
      <w:r w:rsidR="00AA64C3">
        <w:rPr>
          <w:rFonts w:eastAsiaTheme="minorHAnsi"/>
          <w:sz w:val="30"/>
          <w:szCs w:val="30"/>
          <w:lang w:eastAsia="en-US"/>
        </w:rPr>
        <w:t xml:space="preserve">Состав комиссии формируется из числа работников инспекции, </w:t>
      </w:r>
      <w:r>
        <w:rPr>
          <w:rFonts w:eastAsiaTheme="minorHAnsi"/>
          <w:sz w:val="30"/>
          <w:szCs w:val="30"/>
          <w:lang w:eastAsia="en-US"/>
        </w:rPr>
        <w:br/>
      </w:r>
      <w:r w:rsidR="00AA64C3">
        <w:rPr>
          <w:rFonts w:eastAsiaTheme="minorHAnsi"/>
          <w:sz w:val="30"/>
          <w:szCs w:val="30"/>
          <w:lang w:eastAsia="en-US"/>
        </w:rPr>
        <w:t xml:space="preserve">в том числе курирующих (осуществляющих) финансово-хозяйственную </w:t>
      </w:r>
      <w:r w:rsidR="002F5867">
        <w:rPr>
          <w:rFonts w:eastAsiaTheme="minorHAnsi"/>
          <w:sz w:val="30"/>
          <w:szCs w:val="30"/>
          <w:lang w:eastAsia="en-US"/>
        </w:rPr>
        <w:br/>
      </w:r>
      <w:r w:rsidR="00AA64C3">
        <w:rPr>
          <w:rFonts w:eastAsiaTheme="minorHAnsi"/>
          <w:sz w:val="30"/>
          <w:szCs w:val="30"/>
          <w:lang w:eastAsia="en-US"/>
        </w:rPr>
        <w:t xml:space="preserve">и производственную деятельность, бухгалтерский учет, распоряжение бюджетными денежными средствами, сохранность собственности </w:t>
      </w:r>
      <w:r>
        <w:rPr>
          <w:rFonts w:eastAsiaTheme="minorHAnsi"/>
          <w:sz w:val="30"/>
          <w:szCs w:val="30"/>
          <w:lang w:eastAsia="en-US"/>
        </w:rPr>
        <w:br/>
      </w:r>
      <w:r w:rsidR="00AA64C3">
        <w:rPr>
          <w:rFonts w:eastAsiaTheme="minorHAnsi"/>
          <w:sz w:val="30"/>
          <w:szCs w:val="30"/>
          <w:lang w:eastAsia="en-US"/>
        </w:rPr>
        <w:t xml:space="preserve">и эффективное использование имущества, кадровую и юридическую работу, а по </w:t>
      </w:r>
      <w:r>
        <w:rPr>
          <w:rFonts w:eastAsiaTheme="minorHAnsi"/>
          <w:sz w:val="30"/>
          <w:szCs w:val="30"/>
          <w:lang w:eastAsia="en-US"/>
        </w:rPr>
        <w:t xml:space="preserve">решению руководителя инспекции </w:t>
      </w:r>
      <w:r>
        <w:rPr>
          <w:sz w:val="30"/>
          <w:szCs w:val="30"/>
        </w:rPr>
        <w:t>–</w:t>
      </w:r>
      <w:r w:rsidR="00AA64C3">
        <w:rPr>
          <w:rFonts w:eastAsiaTheme="minorHAnsi"/>
          <w:sz w:val="30"/>
          <w:szCs w:val="30"/>
          <w:lang w:eastAsia="en-US"/>
        </w:rPr>
        <w:t xml:space="preserve"> также из числа граждан и представителей юридических лиц.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4.</w:t>
      </w:r>
      <w:r w:rsidR="00077641">
        <w:rPr>
          <w:sz w:val="30"/>
          <w:szCs w:val="30"/>
        </w:rPr>
        <w:t> </w:t>
      </w:r>
      <w:proofErr w:type="gramStart"/>
      <w:r>
        <w:rPr>
          <w:sz w:val="30"/>
          <w:szCs w:val="30"/>
        </w:rPr>
        <w:t xml:space="preserve">Комиссия в своей деятельности руководствуется </w:t>
      </w:r>
      <w:hyperlink r:id="rId5" w:history="1">
        <w:r>
          <w:rPr>
            <w:rStyle w:val="a3"/>
            <w:color w:val="auto"/>
            <w:sz w:val="30"/>
            <w:szCs w:val="30"/>
            <w:u w:val="none"/>
          </w:rPr>
          <w:t>Конституцией</w:t>
        </w:r>
      </w:hyperlink>
      <w:r>
        <w:rPr>
          <w:sz w:val="30"/>
          <w:szCs w:val="30"/>
        </w:rPr>
        <w:t xml:space="preserve"> Республики Беларусь, </w:t>
      </w:r>
      <w:hyperlink r:id="rId6" w:history="1">
        <w:r>
          <w:rPr>
            <w:rStyle w:val="a3"/>
            <w:color w:val="auto"/>
            <w:sz w:val="30"/>
            <w:szCs w:val="30"/>
            <w:u w:val="none"/>
          </w:rPr>
          <w:t>Законом</w:t>
        </w:r>
      </w:hyperlink>
      <w:r>
        <w:rPr>
          <w:sz w:val="30"/>
          <w:szCs w:val="30"/>
        </w:rPr>
        <w:t xml:space="preserve"> Республики Беларусь от 15.07.2015 года </w:t>
      </w:r>
      <w:r w:rsidR="003717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№ 305-З "О борьбе с коррупцией", </w:t>
      </w:r>
      <w:r>
        <w:rPr>
          <w:rFonts w:eastAsiaTheme="minorHAnsi"/>
          <w:sz w:val="30"/>
          <w:szCs w:val="30"/>
          <w:lang w:eastAsia="en-US"/>
        </w:rPr>
        <w:t xml:space="preserve">Типовым </w:t>
      </w:r>
      <w:hyperlink r:id="rId7" w:history="1">
        <w:r>
          <w:rPr>
            <w:rStyle w:val="a3"/>
            <w:rFonts w:eastAsiaTheme="minorHAnsi"/>
            <w:color w:val="auto"/>
            <w:sz w:val="30"/>
            <w:szCs w:val="30"/>
            <w:u w:val="none"/>
            <w:lang w:eastAsia="en-US"/>
          </w:rPr>
          <w:t>положение</w:t>
        </w:r>
      </w:hyperlink>
      <w:r>
        <w:rPr>
          <w:rFonts w:eastAsiaTheme="minorHAnsi"/>
          <w:sz w:val="30"/>
          <w:szCs w:val="30"/>
          <w:lang w:eastAsia="en-US"/>
        </w:rPr>
        <w:t xml:space="preserve">м о комиссии </w:t>
      </w:r>
      <w:r w:rsidR="00077641">
        <w:rPr>
          <w:rFonts w:eastAsiaTheme="minorHAnsi"/>
          <w:sz w:val="30"/>
          <w:szCs w:val="30"/>
          <w:lang w:eastAsia="en-US"/>
        </w:rPr>
        <w:br/>
      </w:r>
      <w:r>
        <w:rPr>
          <w:rFonts w:eastAsiaTheme="minorHAnsi"/>
          <w:sz w:val="30"/>
          <w:szCs w:val="30"/>
          <w:lang w:eastAsia="en-US"/>
        </w:rPr>
        <w:t xml:space="preserve">по противодействию коррупции утвержденное постановлением Совета Министров Республики Беларусь от 26 декабря 2011 г. </w:t>
      </w:r>
      <w:r w:rsidR="00077641">
        <w:rPr>
          <w:rFonts w:eastAsiaTheme="minorHAnsi"/>
          <w:sz w:val="30"/>
          <w:szCs w:val="30"/>
          <w:lang w:eastAsia="en-US"/>
        </w:rPr>
        <w:t>№</w:t>
      </w:r>
      <w:r>
        <w:rPr>
          <w:rFonts w:eastAsiaTheme="minorHAnsi"/>
          <w:sz w:val="30"/>
          <w:szCs w:val="30"/>
          <w:lang w:eastAsia="en-US"/>
        </w:rPr>
        <w:t xml:space="preserve"> 1732 </w:t>
      </w:r>
      <w:r w:rsidR="00077641">
        <w:rPr>
          <w:rFonts w:eastAsiaTheme="minorHAnsi"/>
          <w:sz w:val="30"/>
          <w:szCs w:val="30"/>
          <w:lang w:eastAsia="en-US"/>
        </w:rPr>
        <w:br/>
      </w:r>
      <w:r>
        <w:rPr>
          <w:rFonts w:eastAsiaTheme="minorHAnsi"/>
          <w:sz w:val="30"/>
          <w:szCs w:val="30"/>
          <w:lang w:eastAsia="en-US"/>
        </w:rPr>
        <w:t xml:space="preserve">(с изменениями и дополнениями), </w:t>
      </w:r>
      <w:r>
        <w:rPr>
          <w:sz w:val="30"/>
          <w:szCs w:val="30"/>
        </w:rPr>
        <w:t xml:space="preserve">настоящим Положением о комиссии, </w:t>
      </w:r>
      <w:r w:rsidR="002F5867">
        <w:rPr>
          <w:sz w:val="30"/>
          <w:szCs w:val="30"/>
        </w:rPr>
        <w:br/>
      </w:r>
      <w:r>
        <w:rPr>
          <w:sz w:val="30"/>
          <w:szCs w:val="30"/>
        </w:rPr>
        <w:t>в котором учитываются особенности деятельности комиссии, а также иными актами законодательства.</w:t>
      </w:r>
      <w:proofErr w:type="gramEnd"/>
    </w:p>
    <w:p w:rsidR="00AA64C3" w:rsidRPr="004578AC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578AC">
        <w:rPr>
          <w:sz w:val="30"/>
          <w:szCs w:val="30"/>
        </w:rPr>
        <w:lastRenderedPageBreak/>
        <w:t>5. Основными задачами комиссии являются: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разработка и реализация мероприятий по противодействию коррупции в инспекции;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координация деятельности структурных подразделений инспекции по реализации мер по противодействию коррупции;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взаимодействие с государственными органами, осуществляющими борьбу с коррупцией, общественными объединениями и иными организациями </w:t>
      </w:r>
      <w:r>
        <w:rPr>
          <w:sz w:val="30"/>
          <w:szCs w:val="30"/>
        </w:rPr>
        <w:t xml:space="preserve">по вопросам предотвращения проявлений коррупции, выявления и противодействия коррупции в целях выработки </w:t>
      </w:r>
      <w:r w:rsidR="00077641">
        <w:rPr>
          <w:sz w:val="30"/>
          <w:szCs w:val="30"/>
        </w:rPr>
        <w:br/>
      </w:r>
      <w:r>
        <w:rPr>
          <w:sz w:val="30"/>
          <w:szCs w:val="30"/>
        </w:rPr>
        <w:t xml:space="preserve">у работников инспекции навыков антикоррупционного поведения </w:t>
      </w:r>
      <w:r w:rsidR="00077641">
        <w:rPr>
          <w:sz w:val="30"/>
          <w:szCs w:val="30"/>
        </w:rPr>
        <w:br/>
      </w:r>
      <w:r>
        <w:rPr>
          <w:sz w:val="30"/>
          <w:szCs w:val="30"/>
        </w:rPr>
        <w:t>в сферах с повышенным риском коррупции, а также формирования нетерпимости к ее проявлениям</w:t>
      </w:r>
      <w:r>
        <w:rPr>
          <w:rFonts w:eastAsiaTheme="minorHAnsi"/>
          <w:sz w:val="30"/>
          <w:szCs w:val="30"/>
          <w:lang w:eastAsia="en-US"/>
        </w:rPr>
        <w:t>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рассмотрение вопросов предотвращения и урегулирования конфликта интересов, </w:t>
      </w:r>
      <w:r>
        <w:rPr>
          <w:sz w:val="30"/>
          <w:szCs w:val="30"/>
        </w:rPr>
        <w:t>предотвращения проявлений коррупции и их выявления среди работников инспекции;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рассмотрение вопросов соблюдения правил этики государственного служащего (корпоративной этики);</w:t>
      </w:r>
    </w:p>
    <w:p w:rsidR="00077641" w:rsidRDefault="00077641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77641">
        <w:rPr>
          <w:rFonts w:eastAsiaTheme="minorHAnsi"/>
          <w:sz w:val="30"/>
          <w:szCs w:val="30"/>
          <w:lang w:eastAsia="en-US"/>
        </w:rPr>
        <w:t xml:space="preserve">принятие мер по устранению последствий коррупционных правонарушений, правонарушений, создающих условия для коррупции, </w:t>
      </w:r>
      <w:r w:rsidRPr="00077641">
        <w:rPr>
          <w:rFonts w:eastAsiaTheme="minorHAnsi"/>
          <w:sz w:val="30"/>
          <w:szCs w:val="30"/>
          <w:lang w:eastAsia="en-US"/>
        </w:rPr>
        <w:br/>
        <w:t>и иных нарушений антикоррупционного законодательства;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обобщение и анализ поступающей от государственных органов, осуществляющих борьбу с коррупцией, информации о нарушениях законодательства о борьбе с коррупцией работниками инспекции.</w:t>
      </w:r>
    </w:p>
    <w:p w:rsidR="00AA64C3" w:rsidRPr="004578AC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AA64C3" w:rsidRPr="004578AC">
        <w:rPr>
          <w:sz w:val="30"/>
          <w:szCs w:val="30"/>
        </w:rPr>
        <w:t>.</w:t>
      </w:r>
      <w:r w:rsidR="00077641">
        <w:rPr>
          <w:sz w:val="30"/>
          <w:szCs w:val="30"/>
        </w:rPr>
        <w:t> </w:t>
      </w:r>
      <w:r w:rsidR="00AA64C3" w:rsidRPr="004578AC">
        <w:rPr>
          <w:sz w:val="30"/>
          <w:szCs w:val="30"/>
        </w:rPr>
        <w:t>Комиссия в целях решения возложенных на нее задач осуществляет следующие основные функции: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578AC">
        <w:rPr>
          <w:sz w:val="30"/>
          <w:szCs w:val="30"/>
        </w:rPr>
        <w:t>участвует в пределах своей компетенции в</w:t>
      </w:r>
      <w:r>
        <w:rPr>
          <w:sz w:val="30"/>
          <w:szCs w:val="30"/>
        </w:rPr>
        <w:t xml:space="preserve"> выполнении поручений вышестоящих государственных органов </w:t>
      </w:r>
      <w:r>
        <w:rPr>
          <w:rFonts w:eastAsiaTheme="minorHAnsi"/>
          <w:sz w:val="30"/>
          <w:szCs w:val="30"/>
          <w:lang w:eastAsia="en-US"/>
        </w:rPr>
        <w:t>по предотвращению правонарушений, создающих условия для коррупции и коррупционных правонарушений</w:t>
      </w:r>
      <w:r>
        <w:rPr>
          <w:sz w:val="30"/>
          <w:szCs w:val="30"/>
        </w:rPr>
        <w:t>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заслушивает на своих заседаниях руководителей структурных подразделений инспекции о проводимой работе среди подчиненных работников </w:t>
      </w:r>
      <w:r>
        <w:rPr>
          <w:rFonts w:eastAsiaTheme="minorHAnsi"/>
          <w:sz w:val="30"/>
          <w:szCs w:val="30"/>
          <w:lang w:eastAsia="en-US"/>
        </w:rPr>
        <w:t>по предотвращению правонарушений, создающих условия для коррупции и коррупционных правонарушений</w:t>
      </w:r>
      <w:r>
        <w:rPr>
          <w:sz w:val="30"/>
          <w:szCs w:val="30"/>
        </w:rPr>
        <w:t>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AA64C3" w:rsidRDefault="00077641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77641">
        <w:rPr>
          <w:sz w:val="30"/>
          <w:szCs w:val="30"/>
        </w:rPr>
        <w:t xml:space="preserve">принимает в пределах своей компетенции решения, а также осуществляет </w:t>
      </w:r>
      <w:proofErr w:type="gramStart"/>
      <w:r w:rsidRPr="00077641">
        <w:rPr>
          <w:sz w:val="30"/>
          <w:szCs w:val="30"/>
        </w:rPr>
        <w:t>контроль за</w:t>
      </w:r>
      <w:proofErr w:type="gramEnd"/>
      <w:r w:rsidRPr="00077641">
        <w:rPr>
          <w:sz w:val="30"/>
          <w:szCs w:val="30"/>
        </w:rPr>
        <w:t xml:space="preserve"> их исполнением;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привлекает в случае необходимости для участия в заседаниях комиссии представителей вышестоящих организаций, правоохранительных и контролирующих органов, иных государственных органов и организаций, а также средств массовой информации (с согласия </w:t>
      </w:r>
      <w:r>
        <w:rPr>
          <w:sz w:val="30"/>
          <w:szCs w:val="30"/>
        </w:rPr>
        <w:lastRenderedPageBreak/>
        <w:t>их руководителей);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разрабатывает и представляет </w:t>
      </w:r>
      <w:r w:rsidR="00091DC7">
        <w:rPr>
          <w:sz w:val="30"/>
          <w:szCs w:val="30"/>
        </w:rPr>
        <w:t>меры</w:t>
      </w:r>
      <w:r>
        <w:rPr>
          <w:sz w:val="30"/>
          <w:szCs w:val="30"/>
        </w:rPr>
        <w:t xml:space="preserve"> по предотвращению либо урегулированию ситуаций, в которых личные интересы работника инспекции,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AA64C3" w:rsidRDefault="00091DC7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91DC7">
        <w:rPr>
          <w:rFonts w:eastAsiaTheme="minorHAnsi"/>
          <w:sz w:val="30"/>
          <w:szCs w:val="30"/>
          <w:lang w:eastAsia="en-US"/>
        </w:rPr>
        <w:t>разрабатывает и принимает меры по вопросам борьбы с коррупцией;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запрашивает у вышестоящих организаций в пределах своей компетенции в установленном законодательными актами порядке информацию по вопросам предотвращения проявлений коррупции, их выявления и противодействия коррупции;</w:t>
      </w:r>
    </w:p>
    <w:p w:rsidR="00AA64C3" w:rsidRDefault="00091DC7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91DC7">
        <w:rPr>
          <w:sz w:val="30"/>
          <w:szCs w:val="30"/>
        </w:rPr>
        <w:t xml:space="preserve">рассматривает предложения членов комиссии </w:t>
      </w:r>
      <w:r w:rsidR="00AA64C3">
        <w:rPr>
          <w:sz w:val="30"/>
          <w:szCs w:val="30"/>
        </w:rPr>
        <w:t xml:space="preserve">о привлечении </w:t>
      </w:r>
      <w:r w:rsidR="002F5867">
        <w:rPr>
          <w:sz w:val="30"/>
          <w:szCs w:val="30"/>
        </w:rPr>
        <w:br/>
      </w:r>
      <w:r w:rsidR="00AA64C3">
        <w:rPr>
          <w:sz w:val="30"/>
          <w:szCs w:val="30"/>
        </w:rPr>
        <w:t>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 xml:space="preserve">разрабатывает на своих заседаниях и вносит на рассмотрение </w:t>
      </w:r>
      <w:r>
        <w:rPr>
          <w:sz w:val="30"/>
          <w:szCs w:val="30"/>
        </w:rPr>
        <w:t>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AA64C3" w:rsidRDefault="00091DC7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91DC7">
        <w:rPr>
          <w:sz w:val="30"/>
          <w:szCs w:val="30"/>
        </w:rPr>
        <w:t xml:space="preserve">рассматривает предложения членов комиссии </w:t>
      </w:r>
      <w:r w:rsidR="00AA64C3">
        <w:rPr>
          <w:sz w:val="30"/>
          <w:szCs w:val="30"/>
        </w:rPr>
        <w:t>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осуществляет иные функции, предусмотренные Положением </w:t>
      </w:r>
      <w:r w:rsidR="002F5867">
        <w:rPr>
          <w:sz w:val="30"/>
          <w:szCs w:val="30"/>
        </w:rPr>
        <w:br/>
      </w:r>
      <w:r>
        <w:rPr>
          <w:sz w:val="30"/>
          <w:szCs w:val="30"/>
        </w:rPr>
        <w:t>о комиссии.</w:t>
      </w:r>
    </w:p>
    <w:p w:rsidR="00AA64C3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AA64C3">
        <w:rPr>
          <w:sz w:val="30"/>
          <w:szCs w:val="30"/>
        </w:rPr>
        <w:t>. Деятельность комиссии осуществляется в соответствии с планами работы на календарный год, утверждаемыми на ее заседаниях.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План работы комиссии инспекции на календарный год с перечнем подлежащих рассмотрению на заседаниях комиссии вопросов размещается на официальном сайте Министерства по налогам и сборам Республики Беларусь не позднее 15 дней со дня его утверждения.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Информация о дате, времени и месте проведения заседаний комиссии подлежит размещению на официальном сайте на официальном сайте Министерства по налогам и сборам </w:t>
      </w:r>
      <w:r w:rsidR="00091DC7">
        <w:rPr>
          <w:rFonts w:eastAsiaTheme="minorHAnsi"/>
          <w:sz w:val="30"/>
          <w:szCs w:val="30"/>
          <w:lang w:eastAsia="en-US"/>
        </w:rPr>
        <w:t xml:space="preserve">Республики Беларусь не позднее </w:t>
      </w:r>
      <w:r>
        <w:rPr>
          <w:rFonts w:eastAsiaTheme="minorHAnsi"/>
          <w:sz w:val="30"/>
          <w:szCs w:val="30"/>
          <w:lang w:eastAsia="en-US"/>
        </w:rPr>
        <w:t>5 рабочих дней до дня проведения заседания комиссии.</w:t>
      </w:r>
    </w:p>
    <w:p w:rsidR="00AA64C3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AA64C3">
        <w:rPr>
          <w:sz w:val="30"/>
          <w:szCs w:val="30"/>
        </w:rPr>
        <w:t>.</w:t>
      </w:r>
      <w:r w:rsidR="00DE63E7">
        <w:rPr>
          <w:sz w:val="30"/>
          <w:szCs w:val="30"/>
        </w:rPr>
        <w:t> </w:t>
      </w:r>
      <w:r w:rsidR="00AA64C3">
        <w:rPr>
          <w:sz w:val="30"/>
          <w:szCs w:val="30"/>
        </w:rPr>
        <w:t>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AA64C3" w:rsidRPr="004578AC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AA64C3" w:rsidRPr="004578AC">
        <w:rPr>
          <w:sz w:val="30"/>
          <w:szCs w:val="30"/>
        </w:rPr>
        <w:t>. Председатель комиссии: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несет персональную ответственность за деятельность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организует работу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определяет место и время проведения заседаний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утверждает повестку дня заседаний комиссии и порядок рассмотрения вопросов на ее заседаниях</w:t>
      </w:r>
      <w:r w:rsidR="00091DC7" w:rsidRPr="00091DC7">
        <w:rPr>
          <w:sz w:val="30"/>
          <w:szCs w:val="30"/>
        </w:rPr>
        <w:t>, при необходимости вносит в них изменения</w:t>
      </w:r>
      <w:r>
        <w:rPr>
          <w:sz w:val="30"/>
          <w:szCs w:val="30"/>
        </w:rPr>
        <w:t>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дает поручения членам комиссии по вопросам ее деятельности, осуществляет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их выполнением;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незамедлительно принимает меры по предотвращению конфликта интересов или его урегулированию при получении такой информации.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отсутствия необходимого количества членов комиссии на ее заседании председатель комиссии назначает дату нового заседания, </w:t>
      </w:r>
      <w:r w:rsidR="002F5867">
        <w:rPr>
          <w:sz w:val="30"/>
          <w:szCs w:val="30"/>
        </w:rPr>
        <w:br/>
      </w:r>
      <w:r>
        <w:rPr>
          <w:sz w:val="30"/>
          <w:szCs w:val="30"/>
        </w:rPr>
        <w:t>но не позднее чем через месяц со дня несостоявшегося заседания.</w:t>
      </w:r>
    </w:p>
    <w:p w:rsidR="00AA64C3" w:rsidRPr="004578AC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AA64C3" w:rsidRPr="004578AC">
        <w:rPr>
          <w:sz w:val="30"/>
          <w:szCs w:val="30"/>
        </w:rPr>
        <w:t>. Член комиссии вправе: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578AC">
        <w:rPr>
          <w:sz w:val="30"/>
          <w:szCs w:val="30"/>
        </w:rPr>
        <w:t>вносить предложения по вопросам</w:t>
      </w:r>
      <w:r>
        <w:rPr>
          <w:sz w:val="30"/>
          <w:szCs w:val="30"/>
        </w:rPr>
        <w:t>, входящим в компетенцию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задавать участникам заседания комиссии вопросы в соответствии </w:t>
      </w:r>
      <w:r w:rsidR="002F5867">
        <w:rPr>
          <w:sz w:val="30"/>
          <w:szCs w:val="30"/>
        </w:rPr>
        <w:br/>
      </w:r>
      <w:r>
        <w:rPr>
          <w:sz w:val="30"/>
          <w:szCs w:val="30"/>
        </w:rPr>
        <w:t>с повесткой дня и получать на них ответы по существу;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AA64C3" w:rsidRPr="004578AC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2F5867">
        <w:rPr>
          <w:sz w:val="30"/>
          <w:szCs w:val="30"/>
        </w:rPr>
        <w:t>. </w:t>
      </w:r>
      <w:r w:rsidR="00AA64C3" w:rsidRPr="004578AC">
        <w:rPr>
          <w:sz w:val="30"/>
          <w:szCs w:val="30"/>
        </w:rPr>
        <w:t>Член комиссии обязан: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4578AC">
        <w:rPr>
          <w:rFonts w:eastAsiaTheme="minorHAnsi"/>
          <w:bCs/>
          <w:sz w:val="30"/>
          <w:szCs w:val="30"/>
          <w:lang w:eastAsia="en-US"/>
        </w:rPr>
        <w:t>принимать участие в подготовке</w:t>
      </w:r>
      <w:r>
        <w:rPr>
          <w:rFonts w:eastAsiaTheme="minorHAnsi"/>
          <w:bCs/>
          <w:sz w:val="30"/>
          <w:szCs w:val="30"/>
          <w:lang w:eastAsia="en-US"/>
        </w:rPr>
        <w:t xml:space="preserve"> заседаний комиссии, в том числе формировании повестки дня заседания комиссии</w:t>
      </w:r>
      <w:r>
        <w:rPr>
          <w:sz w:val="30"/>
          <w:szCs w:val="30"/>
        </w:rPr>
        <w:t>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совершать действий, дискредитирующих комиссию;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выполнять решения комиссии (поручения ее председателя);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добросовестно и надлежащим образом исполнять возложенные на него обязанности.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AA64C3" w:rsidRPr="004578AC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2F5867">
        <w:rPr>
          <w:sz w:val="30"/>
          <w:szCs w:val="30"/>
        </w:rPr>
        <w:t>. </w:t>
      </w:r>
      <w:r w:rsidR="00AA64C3" w:rsidRPr="004578AC">
        <w:rPr>
          <w:sz w:val="30"/>
          <w:szCs w:val="30"/>
        </w:rPr>
        <w:t>Секретарь комиссии: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578AC">
        <w:rPr>
          <w:sz w:val="30"/>
          <w:szCs w:val="30"/>
        </w:rPr>
        <w:t>обобщает материалы, поступившие</w:t>
      </w:r>
      <w:r>
        <w:rPr>
          <w:sz w:val="30"/>
          <w:szCs w:val="30"/>
        </w:rPr>
        <w:t xml:space="preserve"> для рассмотрения на заседаниях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ведет документацию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обеспечивает подготовку заседаний комиссии;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обеспечивает ознакомление членов комиссии с протоколами заседаний комиссий;</w:t>
      </w:r>
    </w:p>
    <w:p w:rsidR="00AA64C3" w:rsidRDefault="00AA64C3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AA64C3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</w:t>
      </w:r>
      <w:r w:rsidR="002F5867">
        <w:rPr>
          <w:sz w:val="30"/>
          <w:szCs w:val="30"/>
        </w:rPr>
        <w:t>. </w:t>
      </w:r>
      <w:r w:rsidR="00AA64C3">
        <w:rPr>
          <w:sz w:val="30"/>
          <w:szCs w:val="30"/>
        </w:rPr>
        <w:t>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AA64C3" w:rsidRDefault="0059354F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13</w:t>
      </w:r>
      <w:r w:rsidR="00AA64C3">
        <w:rPr>
          <w:rFonts w:eastAsiaTheme="minorHAnsi"/>
          <w:sz w:val="30"/>
          <w:szCs w:val="30"/>
          <w:lang w:eastAsia="en-US"/>
        </w:rPr>
        <w:t>-1. Граждане и юридические лица вправе направить в инспекцию МНС по Октябрьскому району г.</w:t>
      </w:r>
      <w:r w:rsidR="00091DC7">
        <w:rPr>
          <w:rFonts w:eastAsiaTheme="minorHAnsi"/>
          <w:sz w:val="30"/>
          <w:szCs w:val="30"/>
          <w:lang w:eastAsia="en-US"/>
        </w:rPr>
        <w:t xml:space="preserve"> </w:t>
      </w:r>
      <w:r w:rsidR="00AA64C3">
        <w:rPr>
          <w:rFonts w:eastAsiaTheme="minorHAnsi"/>
          <w:sz w:val="30"/>
          <w:szCs w:val="30"/>
          <w:lang w:eastAsia="en-US"/>
        </w:rPr>
        <w:t>Минска предложения о мерах по противодействию коррупции, относящиеся к компетенции комиссии.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В случае несогласия с результатами рассмотрения предложения </w:t>
      </w:r>
      <w:r w:rsidR="002F5867">
        <w:rPr>
          <w:rFonts w:eastAsiaTheme="minorHAnsi"/>
          <w:sz w:val="30"/>
          <w:szCs w:val="30"/>
          <w:lang w:eastAsia="en-US"/>
        </w:rPr>
        <w:br/>
      </w:r>
      <w:r>
        <w:rPr>
          <w:rFonts w:eastAsiaTheme="minorHAnsi"/>
          <w:sz w:val="30"/>
          <w:szCs w:val="30"/>
          <w:lang w:eastAsia="en-US"/>
        </w:rPr>
        <w:t xml:space="preserve">о мерах по противодействию коррупции гражданин, юридическое лицо вправе направить соответствующее предложение о мерах по противодействию коррупции </w:t>
      </w:r>
      <w:r w:rsidR="007046E9" w:rsidRPr="007046E9">
        <w:rPr>
          <w:rFonts w:eastAsiaTheme="minorHAnsi"/>
          <w:sz w:val="30"/>
          <w:szCs w:val="30"/>
          <w:lang w:eastAsia="en-US"/>
        </w:rPr>
        <w:t xml:space="preserve">в вышестоящий государственный орган </w:t>
      </w:r>
      <w:r w:rsidR="002F5867">
        <w:rPr>
          <w:rFonts w:eastAsiaTheme="minorHAnsi"/>
          <w:sz w:val="30"/>
          <w:szCs w:val="30"/>
          <w:lang w:eastAsia="en-US"/>
        </w:rPr>
        <w:br/>
      </w:r>
      <w:r w:rsidR="007046E9" w:rsidRPr="007046E9">
        <w:rPr>
          <w:rFonts w:eastAsiaTheme="minorHAnsi"/>
          <w:sz w:val="30"/>
          <w:szCs w:val="30"/>
          <w:lang w:eastAsia="en-US"/>
        </w:rPr>
        <w:t>и (или) иной государственный орган в соответствии с компетенцией, установленной законодательством о борьбе с коррупцией</w:t>
      </w:r>
      <w:r w:rsidR="007046E9">
        <w:rPr>
          <w:rFonts w:eastAsiaTheme="minorHAnsi"/>
          <w:sz w:val="30"/>
          <w:szCs w:val="30"/>
          <w:lang w:eastAsia="en-US"/>
        </w:rPr>
        <w:t>.</w:t>
      </w:r>
    </w:p>
    <w:p w:rsidR="00AA64C3" w:rsidRDefault="0059354F" w:rsidP="002F586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2F5867">
        <w:rPr>
          <w:sz w:val="30"/>
          <w:szCs w:val="30"/>
        </w:rPr>
        <w:t>. </w:t>
      </w:r>
      <w:r w:rsidR="00AA64C3">
        <w:rPr>
          <w:sz w:val="30"/>
          <w:szCs w:val="30"/>
        </w:rPr>
        <w:t xml:space="preserve">Заседания комиссии проводятся по мере необходимости, в том числе для рассмотрения выявленных комиссией в ходе ее деятельности конкретных </w:t>
      </w:r>
      <w:r w:rsidR="007046E9" w:rsidRPr="007046E9">
        <w:rPr>
          <w:sz w:val="30"/>
          <w:szCs w:val="30"/>
        </w:rPr>
        <w:t xml:space="preserve">нарушений антикоррупционного законодательства, в том </w:t>
      </w:r>
      <w:r w:rsidR="007046E9" w:rsidRPr="007046E9">
        <w:rPr>
          <w:sz w:val="30"/>
          <w:szCs w:val="30"/>
        </w:rPr>
        <w:br/>
        <w:t xml:space="preserve">числе </w:t>
      </w:r>
      <w:r w:rsidR="00AA64C3">
        <w:rPr>
          <w:sz w:val="30"/>
          <w:szCs w:val="30"/>
        </w:rPr>
        <w:t xml:space="preserve">правонарушений, создающих условия для коррупции, </w:t>
      </w:r>
      <w:r w:rsidR="002F5867">
        <w:rPr>
          <w:sz w:val="30"/>
          <w:szCs w:val="30"/>
        </w:rPr>
        <w:br/>
      </w:r>
      <w:r w:rsidR="00AA64C3">
        <w:rPr>
          <w:sz w:val="30"/>
          <w:szCs w:val="30"/>
        </w:rPr>
        <w:t>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В заседании комиссии участвуют представители юридических лиц </w:t>
      </w:r>
      <w:r w:rsidR="002F5867">
        <w:rPr>
          <w:rFonts w:eastAsiaTheme="minorHAnsi"/>
          <w:sz w:val="30"/>
          <w:szCs w:val="30"/>
          <w:lang w:eastAsia="en-US"/>
        </w:rPr>
        <w:br/>
      </w:r>
      <w:r>
        <w:rPr>
          <w:rFonts w:eastAsiaTheme="minorHAnsi"/>
          <w:sz w:val="30"/>
          <w:szCs w:val="30"/>
          <w:lang w:eastAsia="en-US"/>
        </w:rPr>
        <w:t>и граждане, в отношении которых председателем комиссии инспекции МНС по Октябрьскому району г.</w:t>
      </w:r>
      <w:r w:rsidR="002F5867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Минска принято решение об их приглашении на это заседание.</w:t>
      </w:r>
    </w:p>
    <w:p w:rsidR="00AA64C3" w:rsidRDefault="0059354F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15</w:t>
      </w:r>
      <w:r w:rsidR="00AA64C3">
        <w:rPr>
          <w:sz w:val="30"/>
          <w:szCs w:val="30"/>
        </w:rPr>
        <w:t>.</w:t>
      </w:r>
      <w:bookmarkStart w:id="1" w:name="Par0"/>
      <w:bookmarkEnd w:id="1"/>
      <w:r w:rsidR="002F5867">
        <w:rPr>
          <w:sz w:val="30"/>
          <w:szCs w:val="30"/>
        </w:rPr>
        <w:t> </w:t>
      </w:r>
      <w:r w:rsidR="00AA64C3">
        <w:rPr>
          <w:rFonts w:eastAsiaTheme="minorHAnsi"/>
          <w:sz w:val="30"/>
          <w:szCs w:val="30"/>
          <w:lang w:eastAsia="en-US"/>
        </w:rPr>
        <w:t>В ходе заседания рассматриваются вопросы, связанные: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 установленными нарушениями работниками инспекции антикоррупционного законодательства</w:t>
      </w:r>
      <w:r w:rsidR="007046E9" w:rsidRPr="007046E9">
        <w:rPr>
          <w:rFonts w:eastAsiaTheme="minorHAnsi"/>
          <w:sz w:val="30"/>
          <w:szCs w:val="30"/>
          <w:lang w:eastAsia="en-US"/>
        </w:rPr>
        <w:t>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</w:t>
      </w:r>
      <w:r>
        <w:rPr>
          <w:rFonts w:eastAsiaTheme="minorHAnsi"/>
          <w:sz w:val="30"/>
          <w:szCs w:val="30"/>
          <w:lang w:eastAsia="en-US"/>
        </w:rPr>
        <w:t>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 соблюдением в инспекции порядка осуществления закупок товаров (работ, услуг);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 обоснованностью расходования бюджетных средств в инспекции;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 урегулированием либо предотвращением конфликта интересов.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На заседании рассматриваются предложения граждан </w:t>
      </w:r>
      <w:r w:rsidR="002F5867">
        <w:rPr>
          <w:rFonts w:eastAsiaTheme="minorHAnsi"/>
          <w:sz w:val="30"/>
          <w:szCs w:val="30"/>
          <w:lang w:eastAsia="en-US"/>
        </w:rPr>
        <w:br/>
      </w:r>
      <w:r>
        <w:rPr>
          <w:rFonts w:eastAsiaTheme="minorHAnsi"/>
          <w:sz w:val="30"/>
          <w:szCs w:val="30"/>
          <w:lang w:eastAsia="en-US"/>
        </w:rPr>
        <w:t>и юридических лиц о мерах по противодействию коррупции и другие вопросы, входящие в компетенцию комиссии.</w:t>
      </w:r>
    </w:p>
    <w:p w:rsidR="00AA64C3" w:rsidRDefault="0059354F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16</w:t>
      </w:r>
      <w:r w:rsidR="002F5867">
        <w:rPr>
          <w:sz w:val="30"/>
          <w:szCs w:val="30"/>
        </w:rPr>
        <w:t>. </w:t>
      </w:r>
      <w:r w:rsidR="00AA64C3">
        <w:rPr>
          <w:rFonts w:eastAsiaTheme="minorHAnsi"/>
          <w:sz w:val="30"/>
          <w:szCs w:val="30"/>
          <w:lang w:eastAsia="en-US"/>
        </w:rPr>
        <w:t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инспекции. Невыполнение (ненадлежащее выполнение) решения комиссии влечет ответственность в соответствии с законодательными актами.</w:t>
      </w:r>
    </w:p>
    <w:p w:rsidR="00AA64C3" w:rsidRDefault="0059354F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17</w:t>
      </w:r>
      <w:r w:rsidR="002F5867">
        <w:rPr>
          <w:sz w:val="30"/>
          <w:szCs w:val="30"/>
        </w:rPr>
        <w:t>. </w:t>
      </w:r>
      <w:r w:rsidR="00AA64C3">
        <w:rPr>
          <w:sz w:val="30"/>
          <w:szCs w:val="30"/>
        </w:rPr>
        <w:t xml:space="preserve">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</w:t>
      </w:r>
      <w:r w:rsidR="00AA64C3">
        <w:rPr>
          <w:rFonts w:eastAsiaTheme="minorHAnsi"/>
          <w:sz w:val="30"/>
          <w:szCs w:val="30"/>
          <w:lang w:eastAsia="en-US"/>
        </w:rPr>
        <w:t>Решения комиссии оформляются протоколом.</w:t>
      </w:r>
    </w:p>
    <w:p w:rsidR="00AA64C3" w:rsidRDefault="0059354F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18</w:t>
      </w:r>
      <w:r w:rsidR="002F5867">
        <w:rPr>
          <w:rFonts w:eastAsiaTheme="minorHAnsi"/>
          <w:sz w:val="30"/>
          <w:szCs w:val="30"/>
          <w:lang w:eastAsia="en-US"/>
        </w:rPr>
        <w:t>. </w:t>
      </w:r>
      <w:r w:rsidR="00AA64C3">
        <w:rPr>
          <w:rFonts w:eastAsiaTheme="minorHAnsi"/>
          <w:sz w:val="30"/>
          <w:szCs w:val="30"/>
          <w:lang w:eastAsia="en-US"/>
        </w:rPr>
        <w:t>В протоколе указываются: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место и время проведения заседания комиссии;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наименование и состав комиссии;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сведения об участниках заседания комиссии, не являющихся ее членами;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повестка дня заседания комиссии, содержание рассматриваемых вопросов и материалов;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принятые комиссией решения;</w:t>
      </w:r>
    </w:p>
    <w:p w:rsidR="00AA64C3" w:rsidRDefault="00AA64C3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сведения о приобщенных к протоколу заседания комиссии материалах.</w:t>
      </w:r>
    </w:p>
    <w:p w:rsidR="00AA64C3" w:rsidRDefault="0059354F" w:rsidP="002F58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19</w:t>
      </w:r>
      <w:r w:rsidR="00AA64C3">
        <w:rPr>
          <w:rFonts w:eastAsiaTheme="minorHAnsi"/>
          <w:sz w:val="30"/>
          <w:szCs w:val="30"/>
          <w:lang w:eastAsia="en-US"/>
        </w:rPr>
        <w:t>.</w:t>
      </w:r>
      <w:r w:rsidR="002F5867">
        <w:rPr>
          <w:rFonts w:eastAsiaTheme="minorHAnsi"/>
          <w:sz w:val="30"/>
          <w:szCs w:val="30"/>
          <w:lang w:eastAsia="en-US"/>
        </w:rPr>
        <w:t> </w:t>
      </w:r>
      <w:r w:rsidR="00AA64C3">
        <w:rPr>
          <w:rFonts w:eastAsiaTheme="minorHAnsi"/>
          <w:sz w:val="30"/>
          <w:szCs w:val="30"/>
          <w:lang w:eastAsia="en-US"/>
        </w:rPr>
        <w:t xml:space="preserve">Протокол заседания комиссии готовится в 10-дневный срок </w:t>
      </w:r>
      <w:r w:rsidR="002F5867">
        <w:rPr>
          <w:rFonts w:eastAsiaTheme="minorHAnsi"/>
          <w:sz w:val="30"/>
          <w:szCs w:val="30"/>
          <w:lang w:eastAsia="en-US"/>
        </w:rPr>
        <w:br/>
      </w:r>
      <w:r w:rsidR="00AA64C3">
        <w:rPr>
          <w:rFonts w:eastAsiaTheme="minorHAnsi"/>
          <w:sz w:val="30"/>
          <w:szCs w:val="30"/>
          <w:lang w:eastAsia="en-US"/>
        </w:rPr>
        <w:t xml:space="preserve">со дня его проведения, подписывается председателем и секретарем комиссии, после чего в 5-дневный срок доводится секретарем комиссии </w:t>
      </w:r>
      <w:r w:rsidR="002F5867">
        <w:rPr>
          <w:rFonts w:eastAsiaTheme="minorHAnsi"/>
          <w:sz w:val="30"/>
          <w:szCs w:val="30"/>
          <w:lang w:eastAsia="en-US"/>
        </w:rPr>
        <w:br/>
      </w:r>
      <w:r w:rsidR="00AA64C3">
        <w:rPr>
          <w:rFonts w:eastAsiaTheme="minorHAnsi"/>
          <w:sz w:val="30"/>
          <w:szCs w:val="30"/>
          <w:lang w:eastAsia="en-US"/>
        </w:rPr>
        <w:t>до ее членов и иных заинтересованных лиц.</w:t>
      </w:r>
    </w:p>
    <w:p w:rsidR="007D101D" w:rsidRDefault="007D101D"/>
    <w:sectPr w:rsidR="007D101D" w:rsidSect="002F58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6F"/>
    <w:rsid w:val="00000B6F"/>
    <w:rsid w:val="00077641"/>
    <w:rsid w:val="00091DC7"/>
    <w:rsid w:val="00123CCF"/>
    <w:rsid w:val="002F5867"/>
    <w:rsid w:val="00371706"/>
    <w:rsid w:val="004578AC"/>
    <w:rsid w:val="0059354F"/>
    <w:rsid w:val="005F44CE"/>
    <w:rsid w:val="0070186D"/>
    <w:rsid w:val="007046E9"/>
    <w:rsid w:val="007D101D"/>
    <w:rsid w:val="00A201D8"/>
    <w:rsid w:val="00A32EA5"/>
    <w:rsid w:val="00A53E26"/>
    <w:rsid w:val="00AA64C3"/>
    <w:rsid w:val="00CB50B5"/>
    <w:rsid w:val="00D25ABC"/>
    <w:rsid w:val="00DE63E7"/>
    <w:rsid w:val="00F2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4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7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4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7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3B61F5FA898BA119F21253055B4EA8B968275E76555839377FFE97D48F7DA7865A9B9F82BEAE71A6BDF43FA0a96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5EB3D7DD104B76A10420E175383753DFBAF9F3A9D4F4908CF14C9468BB6DB0DE03E1EAN" TargetMode="External"/><Relationship Id="rId5" Type="http://schemas.openxmlformats.org/officeDocument/2006/relationships/hyperlink" Target="consultantplus://offline/ref=8F5EB3D7DD104B76A10420E175383753DFBAF9F3A9D7FD938EF345C962B334BCDCE0E4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Валентюкевич Елена Николаевна</cp:lastModifiedBy>
  <cp:revision>2</cp:revision>
  <dcterms:created xsi:type="dcterms:W3CDTF">2019-06-19T11:13:00Z</dcterms:created>
  <dcterms:modified xsi:type="dcterms:W3CDTF">2019-06-19T11:13:00Z</dcterms:modified>
</cp:coreProperties>
</file>