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93" w:type="dxa"/>
        <w:tblLook w:val="04A0" w:firstRow="1" w:lastRow="0" w:firstColumn="1" w:lastColumn="0" w:noHBand="0" w:noVBand="1"/>
      </w:tblPr>
      <w:tblGrid>
        <w:gridCol w:w="2324"/>
        <w:gridCol w:w="2108"/>
        <w:gridCol w:w="4088"/>
        <w:gridCol w:w="5670"/>
        <w:gridCol w:w="960"/>
      </w:tblGrid>
      <w:tr w:rsidR="0046797D" w:rsidRPr="0046797D" w:rsidTr="0046797D">
        <w:trPr>
          <w:trHeight w:val="1080"/>
        </w:trPr>
        <w:tc>
          <w:tcPr>
            <w:tcW w:w="15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7D" w:rsidRDefault="0046797D" w:rsidP="00467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46797D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  <w:t xml:space="preserve">Реквизиты для международных банковских переводов в валюте на счета </w:t>
            </w:r>
          </w:p>
          <w:p w:rsidR="0046797D" w:rsidRDefault="0046797D" w:rsidP="00467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  <w:t xml:space="preserve">Главного управления Министерства финансов Республики Беларусь </w:t>
            </w:r>
          </w:p>
          <w:p w:rsidR="0046797D" w:rsidRPr="0046797D" w:rsidRDefault="0046797D" w:rsidP="00467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  <w:t>по Минской области</w:t>
            </w:r>
          </w:p>
        </w:tc>
      </w:tr>
      <w:tr w:rsidR="0046797D" w:rsidRPr="0046797D" w:rsidTr="0046797D">
        <w:trPr>
          <w:trHeight w:val="31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B3FD5">
        <w:trPr>
          <w:trHeight w:val="582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Банк-корреспондент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USD 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840)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EUR 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978)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B3FD5" w:rsidTr="0046797D">
        <w:trPr>
          <w:trHeight w:val="1485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D5" w:rsidRPr="004B3FD5" w:rsidRDefault="0046797D" w:rsidP="004B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Citibank N.A., 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Нью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Йорк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  <w:p w:rsidR="0046797D" w:rsidRPr="0046797D" w:rsidRDefault="0046797D" w:rsidP="004B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CITIBANK N.A., NEW YORK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D5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Deutsche Bank AG, </w:t>
            </w:r>
          </w:p>
          <w:p w:rsidR="004B3FD5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Франкфурт</w:t>
            </w:r>
            <w:r w:rsidRPr="004B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</w:t>
            </w:r>
            <w:r w:rsidRPr="004B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Майне</w:t>
            </w:r>
            <w:r w:rsidRPr="004B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4B3FD5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DEUTSCHE</w:t>
            </w:r>
            <w:r w:rsidRPr="004B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BANK</w:t>
            </w:r>
            <w:r w:rsidRPr="004B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AG</w:t>
            </w:r>
            <w:r w:rsidRPr="004B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FRANKFURT AM 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46797D" w:rsidRPr="0046797D" w:rsidTr="0046797D">
        <w:trPr>
          <w:trHeight w:val="45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36316365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100-949811410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109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CITIUS33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DEUTDEFF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45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118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JSSBBelarusbank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40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18,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Dzerzhinski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ave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.,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Minsk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220089,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Belarus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450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AKBBBY2X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69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счета: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5" w:rsidRDefault="0046797D" w:rsidP="0046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BY13 AKBB 3602 </w:t>
            </w:r>
          </w:p>
          <w:p w:rsidR="0046797D" w:rsidRPr="0046797D" w:rsidRDefault="0046797D" w:rsidP="0046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9060 1000 2600 0000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5" w:rsidRDefault="0046797D" w:rsidP="0046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BY12 AKBB 3602 </w:t>
            </w:r>
          </w:p>
          <w:p w:rsidR="0046797D" w:rsidRPr="0046797D" w:rsidRDefault="0046797D" w:rsidP="0046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9060 1001 5600 0000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B3FD5" w:rsidTr="0046797D">
        <w:trPr>
          <w:trHeight w:val="780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наименование, адрес: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Glavnoe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upravlenie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Ministerstva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Finansov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RB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po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Minskoi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obl.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46797D" w:rsidRPr="0046797D" w:rsidTr="0046797D">
        <w:trPr>
          <w:trHeight w:val="34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220073,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Skryganova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64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Назначение:</w:t>
            </w:r>
          </w:p>
        </w:tc>
        <w:tc>
          <w:tcPr>
            <w:tcW w:w="11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43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6797D" w:rsidRDefault="0046797D">
      <w:r>
        <w:br w:type="page"/>
      </w:r>
    </w:p>
    <w:tbl>
      <w:tblPr>
        <w:tblW w:w="17418" w:type="dxa"/>
        <w:tblInd w:w="93" w:type="dxa"/>
        <w:tblLook w:val="04A0" w:firstRow="1" w:lastRow="0" w:firstColumn="1" w:lastColumn="0" w:noHBand="0" w:noVBand="1"/>
      </w:tblPr>
      <w:tblGrid>
        <w:gridCol w:w="2324"/>
        <w:gridCol w:w="8464"/>
        <w:gridCol w:w="5670"/>
        <w:gridCol w:w="960"/>
      </w:tblGrid>
      <w:tr w:rsidR="0046797D" w:rsidRPr="0046797D" w:rsidTr="0046797D">
        <w:trPr>
          <w:trHeight w:val="690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97D" w:rsidRPr="0046797D" w:rsidRDefault="0046797D" w:rsidP="004B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для платежей в российских рублях 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643)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111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получателя: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D5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БИК 044525225 </w:t>
            </w:r>
          </w:p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кор.счет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30101810400000000225 в ГУ Банка России по ЦФО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735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ПАО "Сбербанк", Москва SBERBANK, MOSCOW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144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D5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ИНН: 7707083893 </w:t>
            </w:r>
          </w:p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SABRRUMM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57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счет 30111810700000000063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750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B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ОАО "АСБ БЕЛАРУСБАНК", </w:t>
            </w:r>
            <w:proofErr w:type="spellStart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г.Минск</w:t>
            </w:r>
            <w:proofErr w:type="spellEnd"/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390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 платежа: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счет </w:t>
            </w:r>
            <w:r w:rsidRPr="0046797D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BY11 AKBB 3602 9060 1002 8600 0000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39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инфина РБ по Минской обл.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39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679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97D" w:rsidRPr="0046797D" w:rsidTr="0046797D">
        <w:trPr>
          <w:trHeight w:val="39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7D" w:rsidRPr="0046797D" w:rsidRDefault="0046797D" w:rsidP="0046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C633B" w:rsidRDefault="00EC633B"/>
    <w:sectPr w:rsidR="00EC633B" w:rsidSect="00467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7D"/>
    <w:rsid w:val="0046797D"/>
    <w:rsid w:val="004B3FD5"/>
    <w:rsid w:val="007A28F7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1C62-0D74-445A-BE6F-D79DFF38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Екатерина Николаевна</dc:creator>
  <cp:lastModifiedBy>Ерох Екатерина Сергеевна</cp:lastModifiedBy>
  <cp:revision>2</cp:revision>
  <dcterms:created xsi:type="dcterms:W3CDTF">2022-02-01T11:53:00Z</dcterms:created>
  <dcterms:modified xsi:type="dcterms:W3CDTF">2022-02-01T11:53:00Z</dcterms:modified>
</cp:coreProperties>
</file>